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9E5" w:rsidRDefault="00655060" w:rsidP="00A93D7E">
      <w:pPr>
        <w:pStyle w:val="Nadpis1"/>
        <w:spacing w:before="0"/>
      </w:pPr>
      <w:r>
        <w:t>Z</w:t>
      </w:r>
      <w:r w:rsidR="00475903">
        <w:t>mluva o</w:t>
      </w:r>
      <w:r w:rsidR="00964CDA">
        <w:t xml:space="preserve"> poskytnut</w:t>
      </w:r>
      <w:r w:rsidR="00DC6EB2">
        <w:t>í</w:t>
      </w:r>
      <w:r w:rsidR="00964CDA">
        <w:t xml:space="preserve"> služieb</w:t>
      </w:r>
      <w:r w:rsidR="00001DE5">
        <w:t xml:space="preserve"> č. 5/25</w:t>
      </w:r>
    </w:p>
    <w:p w:rsidR="00AE4B16" w:rsidRPr="00AE4B16" w:rsidRDefault="00AE4B16" w:rsidP="00AE4B16"/>
    <w:p w:rsidR="000539E5" w:rsidRDefault="000539E5" w:rsidP="000539E5">
      <w:pPr>
        <w:jc w:val="center"/>
        <w:rPr>
          <w:rFonts w:eastAsia="Times New Roman" w:cs="Times New Roman"/>
          <w:noProof/>
          <w:lang w:eastAsia="sk-SK"/>
        </w:rPr>
      </w:pPr>
      <w:r w:rsidRPr="00DE6EF6">
        <w:rPr>
          <w:rFonts w:eastAsia="Times New Roman" w:cs="Times New Roman"/>
          <w:noProof/>
          <w:lang w:eastAsia="sk-SK"/>
        </w:rPr>
        <w:t xml:space="preserve">uzatvorená </w:t>
      </w:r>
      <w:r w:rsidRPr="00004EBC">
        <w:rPr>
          <w:rFonts w:eastAsia="Times New Roman" w:cs="Times New Roman"/>
          <w:noProof/>
          <w:lang w:eastAsia="sk-SK"/>
        </w:rPr>
        <w:t xml:space="preserve">v zmysle § 269 ods. 2 zákona č. 513/1991 Zb. Obchodného zákonníka v znení neskorších predpisov, </w:t>
      </w:r>
    </w:p>
    <w:p w:rsidR="0036443E" w:rsidRDefault="000539E5" w:rsidP="000539E5">
      <w:pPr>
        <w:jc w:val="center"/>
        <w:rPr>
          <w:rFonts w:eastAsia="Times New Roman" w:cs="Times New Roman"/>
          <w:noProof/>
          <w:lang w:eastAsia="sk-SK"/>
        </w:rPr>
      </w:pPr>
      <w:r w:rsidRPr="00004EBC">
        <w:rPr>
          <w:rFonts w:eastAsia="Times New Roman" w:cs="Times New Roman"/>
          <w:noProof/>
          <w:lang w:eastAsia="sk-SK"/>
        </w:rPr>
        <w:t xml:space="preserve">zákona </w:t>
      </w:r>
      <w:r w:rsidRPr="000539E5">
        <w:rPr>
          <w:rFonts w:eastAsia="Times New Roman" w:cs="Times New Roman"/>
          <w:noProof/>
          <w:lang w:eastAsia="sk-SK"/>
        </w:rPr>
        <w:t xml:space="preserve">č. </w:t>
      </w:r>
      <w:r w:rsidR="005A3D8D">
        <w:rPr>
          <w:rFonts w:eastAsia="Times New Roman" w:cs="Times New Roman"/>
          <w:noProof/>
          <w:lang w:eastAsia="sk-SK"/>
        </w:rPr>
        <w:t>452/2021</w:t>
      </w:r>
      <w:r w:rsidRPr="000539E5">
        <w:rPr>
          <w:rFonts w:eastAsia="Times New Roman" w:cs="Times New Roman"/>
          <w:noProof/>
          <w:lang w:eastAsia="sk-SK"/>
        </w:rPr>
        <w:t xml:space="preserve"> Z.z. o elektronických komunikáciách v znení neskorších predpisov </w:t>
      </w:r>
    </w:p>
    <w:p w:rsidR="0036443E" w:rsidRDefault="000539E5" w:rsidP="000539E5">
      <w:pPr>
        <w:jc w:val="center"/>
        <w:rPr>
          <w:rFonts w:eastAsia="Times New Roman" w:cs="Times New Roman"/>
          <w:noProof/>
          <w:lang w:eastAsia="sk-SK"/>
        </w:rPr>
      </w:pPr>
      <w:r w:rsidRPr="000539E5">
        <w:rPr>
          <w:rFonts w:eastAsia="Times New Roman" w:cs="Times New Roman"/>
          <w:noProof/>
          <w:lang w:eastAsia="sk-SK"/>
        </w:rPr>
        <w:t>(ďalej len „</w:t>
      </w:r>
      <w:r w:rsidR="00D72A66">
        <w:rPr>
          <w:rFonts w:eastAsia="Times New Roman" w:cs="Times New Roman"/>
          <w:noProof/>
          <w:lang w:eastAsia="sk-SK"/>
        </w:rPr>
        <w:t>Z</w:t>
      </w:r>
      <w:r w:rsidR="00EA0C7B">
        <w:rPr>
          <w:rFonts w:eastAsia="Times New Roman" w:cs="Times New Roman"/>
          <w:noProof/>
          <w:lang w:eastAsia="sk-SK"/>
        </w:rPr>
        <w:t>mluva</w:t>
      </w:r>
      <w:r w:rsidRPr="000539E5">
        <w:rPr>
          <w:rFonts w:eastAsia="Times New Roman" w:cs="Times New Roman"/>
          <w:noProof/>
          <w:lang w:eastAsia="sk-SK"/>
        </w:rPr>
        <w:t xml:space="preserve">“) </w:t>
      </w:r>
    </w:p>
    <w:p w:rsidR="00AE4B16" w:rsidRDefault="000539E5" w:rsidP="000539E5">
      <w:pPr>
        <w:jc w:val="center"/>
        <w:rPr>
          <w:rFonts w:eastAsia="Times New Roman" w:cs="Times New Roman"/>
          <w:noProof/>
          <w:lang w:eastAsia="sk-SK"/>
        </w:rPr>
      </w:pPr>
      <w:r w:rsidRPr="000539E5">
        <w:rPr>
          <w:rFonts w:eastAsia="Times New Roman" w:cs="Times New Roman"/>
          <w:noProof/>
          <w:lang w:eastAsia="sk-SK"/>
        </w:rPr>
        <w:t>medzi:</w:t>
      </w:r>
    </w:p>
    <w:p w:rsidR="000539E5" w:rsidRPr="00AD196D" w:rsidRDefault="000539E5" w:rsidP="000539E5">
      <w:pPr>
        <w:jc w:val="center"/>
      </w:pPr>
    </w:p>
    <w:p w:rsidR="000539E5" w:rsidRPr="00DF7990" w:rsidRDefault="00655060" w:rsidP="000539E5">
      <w:pPr>
        <w:pStyle w:val="odsek-1"/>
        <w:rPr>
          <w:b/>
          <w:bCs/>
        </w:rPr>
      </w:pPr>
      <w:r w:rsidRPr="00DF7990">
        <w:rPr>
          <w:b/>
          <w:bCs/>
        </w:rPr>
        <w:t>O</w:t>
      </w:r>
      <w:r w:rsidR="000539E5" w:rsidRPr="00DF7990">
        <w:rPr>
          <w:b/>
          <w:bCs/>
        </w:rPr>
        <w:t>dberateľ</w:t>
      </w:r>
    </w:p>
    <w:p w:rsidR="000539E5" w:rsidRPr="007E1023" w:rsidRDefault="000539E5" w:rsidP="000539E5">
      <w:pPr>
        <w:pStyle w:val="odsek-1-text-1"/>
      </w:pPr>
      <w:r w:rsidRPr="00DF7990">
        <w:t xml:space="preserve">Názov: </w:t>
      </w:r>
      <w:r w:rsidRPr="00DF7990">
        <w:tab/>
      </w:r>
      <w:r w:rsidRPr="00DF7990">
        <w:tab/>
      </w:r>
      <w:r w:rsidRPr="00DF7990">
        <w:tab/>
      </w:r>
      <w:r w:rsidRPr="00DF7990">
        <w:tab/>
      </w:r>
      <w:r w:rsidR="007E1023">
        <w:t>Centrum sociálnych služieb AMETYST</w:t>
      </w:r>
    </w:p>
    <w:p w:rsidR="000539E5" w:rsidRPr="007E1023" w:rsidRDefault="000539E5" w:rsidP="000539E5">
      <w:pPr>
        <w:pStyle w:val="odsek-1-text-1"/>
      </w:pPr>
      <w:r w:rsidRPr="007E1023">
        <w:t xml:space="preserve">Sídlo: </w:t>
      </w:r>
      <w:r w:rsidRPr="007E1023">
        <w:tab/>
      </w:r>
      <w:r w:rsidRPr="007E1023">
        <w:tab/>
      </w:r>
      <w:r w:rsidRPr="007E1023">
        <w:tab/>
      </w:r>
      <w:r w:rsidRPr="007E1023">
        <w:tab/>
      </w:r>
      <w:r w:rsidR="007E1023">
        <w:t>094 01 Tovarné 117</w:t>
      </w:r>
    </w:p>
    <w:p w:rsidR="000539E5" w:rsidRPr="007E1023" w:rsidRDefault="000539E5" w:rsidP="000539E5">
      <w:pPr>
        <w:pStyle w:val="odsek-1-text-1"/>
      </w:pPr>
      <w:r w:rsidRPr="007E1023">
        <w:t xml:space="preserve">Štatutárny orgán: </w:t>
      </w:r>
      <w:r w:rsidRPr="007E1023">
        <w:tab/>
      </w:r>
      <w:r w:rsidRPr="007E1023">
        <w:tab/>
      </w:r>
      <w:r w:rsidR="007E1023">
        <w:t>PhDr. Jozef Sabol, riaditeľ</w:t>
      </w:r>
    </w:p>
    <w:p w:rsidR="000539E5" w:rsidRPr="007E1023" w:rsidRDefault="000539E5" w:rsidP="000539E5">
      <w:pPr>
        <w:pStyle w:val="odsek-1-text-1"/>
      </w:pPr>
      <w:r w:rsidRPr="007E1023">
        <w:t xml:space="preserve">IČO: </w:t>
      </w:r>
      <w:r w:rsidRPr="007E1023">
        <w:tab/>
      </w:r>
      <w:r w:rsidRPr="007E1023">
        <w:tab/>
      </w:r>
      <w:r w:rsidRPr="007E1023">
        <w:tab/>
      </w:r>
      <w:r w:rsidRPr="007E1023">
        <w:tab/>
      </w:r>
      <w:r w:rsidR="007E1023">
        <w:t>00696374</w:t>
      </w:r>
    </w:p>
    <w:p w:rsidR="00AB15D7" w:rsidRPr="007E1023" w:rsidRDefault="000539E5" w:rsidP="000539E5">
      <w:pPr>
        <w:pStyle w:val="odsek-1-text-1"/>
      </w:pPr>
      <w:r w:rsidRPr="007E1023">
        <w:t>DIČ</w:t>
      </w:r>
      <w:r w:rsidR="00AB15D7" w:rsidRPr="007E1023">
        <w:t>:</w:t>
      </w:r>
      <w:r w:rsidR="00AB15D7" w:rsidRPr="007E1023">
        <w:tab/>
      </w:r>
      <w:r w:rsidR="00AB15D7" w:rsidRPr="007E1023">
        <w:tab/>
      </w:r>
      <w:r w:rsidR="00AB15D7" w:rsidRPr="007E1023">
        <w:tab/>
      </w:r>
      <w:r w:rsidR="00AB15D7" w:rsidRPr="007E1023">
        <w:tab/>
      </w:r>
      <w:r w:rsidR="007E1023">
        <w:t>2020635485</w:t>
      </w:r>
    </w:p>
    <w:p w:rsidR="000539E5" w:rsidRPr="007E1023" w:rsidRDefault="000539E5" w:rsidP="000539E5">
      <w:pPr>
        <w:pStyle w:val="odsek-1-text-1"/>
      </w:pPr>
      <w:r w:rsidRPr="007E1023">
        <w:t xml:space="preserve">IČDPH: </w:t>
      </w:r>
      <w:r w:rsidRPr="007E1023">
        <w:tab/>
      </w:r>
      <w:r w:rsidRPr="007E1023">
        <w:tab/>
      </w:r>
      <w:r w:rsidRPr="007E1023">
        <w:tab/>
      </w:r>
      <w:r w:rsidR="007E1023">
        <w:t>nie sme platci DPH</w:t>
      </w:r>
    </w:p>
    <w:p w:rsidR="000539E5" w:rsidRPr="007E1023" w:rsidRDefault="000539E5" w:rsidP="000539E5">
      <w:pPr>
        <w:pStyle w:val="odsek-1-text-1"/>
      </w:pPr>
      <w:r w:rsidRPr="007E1023">
        <w:t xml:space="preserve">Bankové spojenie: </w:t>
      </w:r>
      <w:r w:rsidRPr="007E1023">
        <w:tab/>
      </w:r>
      <w:r w:rsidRPr="007E1023">
        <w:tab/>
      </w:r>
      <w:r w:rsidR="007E1023">
        <w:t>ŠP</w:t>
      </w:r>
    </w:p>
    <w:p w:rsidR="000539E5" w:rsidRPr="00DF7990" w:rsidRDefault="00001DE5" w:rsidP="000539E5">
      <w:pPr>
        <w:pStyle w:val="odsek-1-text-1"/>
      </w:pPr>
      <w:r>
        <w:rPr>
          <w:noProof/>
          <w:lang w:eastAsia="sk-SK"/>
        </w:rPr>
        <w:pict>
          <v:rect id="_x0000_s2050" style="position:absolute;left:0;text-align:left;margin-left:193.3pt;margin-top:.05pt;width:139.65pt;height:12.15pt;z-index:251658240" fillcolor="black [3200]" strokecolor="#f2f2f2 [3041]" strokeweight="3pt">
            <v:shadow on="t" type="perspective" color="#7f7f7f [1601]" opacity=".5" offset="1pt" offset2="-1pt"/>
          </v:rect>
        </w:pict>
      </w:r>
      <w:r w:rsidR="000539E5" w:rsidRPr="007E1023">
        <w:t xml:space="preserve">IBAN, SWIFT: </w:t>
      </w:r>
      <w:r w:rsidR="000539E5" w:rsidRPr="007E1023">
        <w:tab/>
      </w:r>
      <w:r w:rsidR="000539E5" w:rsidRPr="007E1023">
        <w:tab/>
      </w:r>
      <w:r>
        <w:t>SK</w:t>
      </w:r>
    </w:p>
    <w:p w:rsidR="000539E5" w:rsidRPr="00DF7990" w:rsidRDefault="000539E5" w:rsidP="000539E5">
      <w:pPr>
        <w:pStyle w:val="odsek-1-text-1"/>
      </w:pPr>
    </w:p>
    <w:p w:rsidR="000539E5" w:rsidRPr="00DF7990" w:rsidRDefault="000539E5" w:rsidP="000539E5">
      <w:pPr>
        <w:pStyle w:val="odsek-1-text-1"/>
      </w:pPr>
      <w:r w:rsidRPr="00DF7990">
        <w:t>(ďalej len „</w:t>
      </w:r>
      <w:r w:rsidR="00655060" w:rsidRPr="00DF7990">
        <w:t>O</w:t>
      </w:r>
      <w:r w:rsidRPr="00DF7990">
        <w:t>dberateľ”)</w:t>
      </w:r>
    </w:p>
    <w:p w:rsidR="000539E5" w:rsidRPr="00DF7990" w:rsidRDefault="000539E5" w:rsidP="000539E5">
      <w:pPr>
        <w:pStyle w:val="odsek-1-text-1"/>
      </w:pPr>
    </w:p>
    <w:p w:rsidR="000539E5" w:rsidRPr="00DF7990" w:rsidRDefault="000539E5" w:rsidP="000539E5">
      <w:pPr>
        <w:pStyle w:val="odsek-1-text-1"/>
      </w:pPr>
      <w:r w:rsidRPr="00DF7990">
        <w:t>a</w:t>
      </w:r>
    </w:p>
    <w:p w:rsidR="000539E5" w:rsidRPr="00DF7990" w:rsidRDefault="000539E5" w:rsidP="000539E5">
      <w:pPr>
        <w:pStyle w:val="odsek-1-text-1"/>
      </w:pPr>
    </w:p>
    <w:p w:rsidR="000539E5" w:rsidRPr="00DF7990" w:rsidRDefault="000539E5" w:rsidP="000539E5">
      <w:pPr>
        <w:pStyle w:val="odsek-1"/>
        <w:rPr>
          <w:b/>
          <w:bCs/>
        </w:rPr>
      </w:pPr>
      <w:r w:rsidRPr="00DF7990">
        <w:rPr>
          <w:b/>
          <w:bCs/>
        </w:rPr>
        <w:t>Dodávateľ</w:t>
      </w:r>
    </w:p>
    <w:p w:rsidR="000539E5" w:rsidRPr="00DF7990" w:rsidRDefault="000539E5" w:rsidP="000539E5">
      <w:pPr>
        <w:pStyle w:val="odsek-1-text-1"/>
      </w:pPr>
      <w:r w:rsidRPr="00DF7990">
        <w:t>Názov:</w:t>
      </w:r>
      <w:r w:rsidRPr="00DF7990">
        <w:tab/>
      </w:r>
      <w:r w:rsidRPr="00DF7990">
        <w:tab/>
      </w:r>
      <w:r w:rsidRPr="00DF7990">
        <w:tab/>
      </w:r>
      <w:r w:rsidRPr="00DF7990">
        <w:tab/>
      </w:r>
      <w:r w:rsidR="006E673B">
        <w:t>Slovak Telekom a.s.</w:t>
      </w:r>
    </w:p>
    <w:p w:rsidR="00AE4B16" w:rsidRPr="00DF7990" w:rsidRDefault="000539E5" w:rsidP="00AE4B16">
      <w:pPr>
        <w:pStyle w:val="odsek-1-text-1"/>
      </w:pPr>
      <w:r w:rsidRPr="00DF7990">
        <w:t>Sídlo:</w:t>
      </w:r>
      <w:r w:rsidRPr="00DF7990">
        <w:tab/>
      </w:r>
      <w:r w:rsidRPr="00DF7990">
        <w:tab/>
      </w:r>
      <w:r w:rsidRPr="00DF7990">
        <w:tab/>
      </w:r>
      <w:r w:rsidRPr="00DF7990">
        <w:tab/>
      </w:r>
      <w:r w:rsidR="009813A2">
        <w:t>Bajkalská 28, 817 62 Bratislava</w:t>
      </w:r>
    </w:p>
    <w:p w:rsidR="000539E5" w:rsidRPr="00DF7990" w:rsidRDefault="000539E5" w:rsidP="00FC7656">
      <w:pPr>
        <w:pStyle w:val="odsek-1-text-1"/>
        <w:ind w:left="3540" w:right="-286" w:hanging="2820"/>
        <w:jc w:val="left"/>
      </w:pPr>
      <w:r w:rsidRPr="00DF7990">
        <w:t>Štatutárny orgán:</w:t>
      </w:r>
      <w:r w:rsidRPr="00DF7990">
        <w:tab/>
      </w:r>
      <w:r w:rsidR="0005390E" w:rsidRPr="009F1F9C">
        <w:rPr>
          <w:b/>
          <w:bCs/>
        </w:rPr>
        <w:t>Melinda Szabó</w:t>
      </w:r>
      <w:r w:rsidR="0005390E">
        <w:t xml:space="preserve">, generálny riaditeľ </w:t>
      </w:r>
      <w:r w:rsidR="00FC7656">
        <w:t xml:space="preserve">– </w:t>
      </w:r>
      <w:r w:rsidR="0005390E">
        <w:t>Podpredseda</w:t>
      </w:r>
      <w:r w:rsidR="00001DE5">
        <w:t xml:space="preserve"> </w:t>
      </w:r>
      <w:r w:rsidR="009F1F9C">
        <w:t>p</w:t>
      </w:r>
      <w:r w:rsidR="0005390E">
        <w:t>redstavenstv</w:t>
      </w:r>
      <w:r w:rsidR="00FC7656">
        <w:t>a</w:t>
      </w:r>
    </w:p>
    <w:p w:rsidR="009813A2" w:rsidRDefault="000539E5" w:rsidP="009813A2">
      <w:pPr>
        <w:pStyle w:val="odsek-1-text-1"/>
        <w:ind w:left="3540" w:hanging="2820"/>
      </w:pPr>
      <w:r w:rsidRPr="00DF7990">
        <w:t>Zapísaná v:</w:t>
      </w:r>
      <w:r w:rsidRPr="00DF7990">
        <w:tab/>
      </w:r>
      <w:r w:rsidR="009813A2">
        <w:t>Obchodnom registri Mestského súdu Bratislava III, Oddiel: Sa,</w:t>
      </w:r>
    </w:p>
    <w:p w:rsidR="00AE4B16" w:rsidRPr="00DF7990" w:rsidRDefault="009813A2" w:rsidP="009813A2">
      <w:pPr>
        <w:pStyle w:val="odsek-1-text-1"/>
        <w:ind w:left="3540"/>
      </w:pPr>
      <w:r>
        <w:t>Vložka číslo: 2081/B</w:t>
      </w:r>
    </w:p>
    <w:p w:rsidR="000539E5" w:rsidRPr="00554A46" w:rsidRDefault="000539E5" w:rsidP="000539E5">
      <w:pPr>
        <w:pStyle w:val="odsek-1-text-1"/>
      </w:pPr>
      <w:r w:rsidRPr="00DF7990">
        <w:t>IČO:</w:t>
      </w:r>
      <w:r w:rsidRPr="00554A46">
        <w:tab/>
      </w:r>
      <w:r w:rsidRPr="00554A46">
        <w:tab/>
      </w:r>
      <w:r w:rsidRPr="00554A46">
        <w:tab/>
      </w:r>
      <w:r w:rsidRPr="00554A46">
        <w:tab/>
      </w:r>
      <w:r w:rsidR="009813A2">
        <w:t>35763469</w:t>
      </w:r>
    </w:p>
    <w:p w:rsidR="000539E5" w:rsidRPr="00554A46" w:rsidRDefault="000539E5" w:rsidP="000539E5">
      <w:pPr>
        <w:pStyle w:val="odsek-1-text-1"/>
      </w:pPr>
      <w:r w:rsidRPr="00554A46">
        <w:t>DIČ:</w:t>
      </w:r>
      <w:r w:rsidRPr="00554A46">
        <w:tab/>
      </w:r>
      <w:r w:rsidRPr="00554A46">
        <w:tab/>
      </w:r>
      <w:r w:rsidRPr="00554A46">
        <w:tab/>
      </w:r>
      <w:r w:rsidRPr="00554A46">
        <w:tab/>
      </w:r>
      <w:r w:rsidR="009813A2">
        <w:t>2020273893</w:t>
      </w:r>
    </w:p>
    <w:p w:rsidR="000539E5" w:rsidRPr="00554A46" w:rsidRDefault="000539E5" w:rsidP="000539E5">
      <w:pPr>
        <w:pStyle w:val="odsek-1-text-1"/>
      </w:pPr>
      <w:r w:rsidRPr="00554A46">
        <w:t>IČ DPH:</w:t>
      </w:r>
      <w:r w:rsidRPr="00554A46">
        <w:tab/>
      </w:r>
      <w:r w:rsidRPr="00554A46">
        <w:tab/>
      </w:r>
      <w:r w:rsidRPr="00554A46">
        <w:tab/>
      </w:r>
      <w:r w:rsidR="009813A2">
        <w:t>SK2020273893</w:t>
      </w:r>
    </w:p>
    <w:p w:rsidR="000539E5" w:rsidRPr="00554A46" w:rsidRDefault="00001DE5" w:rsidP="000539E5">
      <w:pPr>
        <w:pStyle w:val="odsek-1-text-1"/>
      </w:pPr>
      <w:r>
        <w:rPr>
          <w:noProof/>
          <w:lang w:eastAsia="sk-SK"/>
        </w:rPr>
        <w:pict>
          <v:rect id="_x0000_s2051" style="position:absolute;left:0;text-align:left;margin-left:193.3pt;margin-top:12.45pt;width:139.65pt;height:12.15pt;z-index:251659264" fillcolor="black [3200]" strokecolor="#f2f2f2 [3041]" strokeweight="3pt">
            <v:shadow on="t" type="perspective" color="#7f7f7f [1601]" opacity=".5" offset="1pt" offset2="-1pt"/>
          </v:rect>
        </w:pict>
      </w:r>
      <w:r w:rsidR="000539E5" w:rsidRPr="00554A46">
        <w:t>Bankové spojenie:</w:t>
      </w:r>
      <w:r w:rsidR="000539E5" w:rsidRPr="00554A46">
        <w:tab/>
      </w:r>
      <w:r w:rsidR="000539E5" w:rsidRPr="00554A46">
        <w:tab/>
      </w:r>
      <w:r w:rsidR="00BC61F0">
        <w:t>Tatra Banka, a.s.,</w:t>
      </w:r>
    </w:p>
    <w:p w:rsidR="000539E5" w:rsidRPr="00554A46" w:rsidRDefault="000539E5" w:rsidP="0067425C">
      <w:pPr>
        <w:pStyle w:val="odsek-1-text-1"/>
        <w:jc w:val="left"/>
      </w:pPr>
      <w:r w:rsidRPr="00554A46">
        <w:t xml:space="preserve">IBAN, SWIFT: </w:t>
      </w:r>
      <w:r w:rsidRPr="00554A46">
        <w:tab/>
      </w:r>
      <w:r w:rsidRPr="00554A46">
        <w:tab/>
      </w:r>
      <w:r w:rsidR="00001DE5">
        <w:t>SK</w:t>
      </w:r>
    </w:p>
    <w:p w:rsidR="0067425C" w:rsidRPr="00554A46" w:rsidRDefault="0067425C" w:rsidP="000539E5">
      <w:pPr>
        <w:pStyle w:val="odsek-1-text-1"/>
      </w:pPr>
    </w:p>
    <w:p w:rsidR="000539E5" w:rsidRDefault="000539E5" w:rsidP="000539E5">
      <w:pPr>
        <w:pStyle w:val="odsek-1-text-1"/>
      </w:pPr>
      <w:r w:rsidRPr="00554A46">
        <w:t>(ďalej len „</w:t>
      </w:r>
      <w:r>
        <w:t>Dodávateľ</w:t>
      </w:r>
      <w:r w:rsidRPr="00554A46">
        <w:t>”)</w:t>
      </w:r>
    </w:p>
    <w:p w:rsidR="000539E5" w:rsidRDefault="000539E5" w:rsidP="000539E5">
      <w:pPr>
        <w:pStyle w:val="odsek-1-text-1"/>
      </w:pPr>
      <w:r w:rsidRPr="00004EBC">
        <w:t>(ďalej v texte spoločne aj ako „Zmluvné strany“)</w:t>
      </w:r>
    </w:p>
    <w:p w:rsidR="0067425C" w:rsidRDefault="0067425C" w:rsidP="000539E5">
      <w:pPr>
        <w:pStyle w:val="odsek-1-text-1"/>
      </w:pPr>
    </w:p>
    <w:p w:rsidR="00BC76AC" w:rsidRPr="00554A46" w:rsidRDefault="00BC76AC" w:rsidP="000539E5">
      <w:pPr>
        <w:pStyle w:val="odsek-1-text-1"/>
      </w:pPr>
    </w:p>
    <w:p w:rsidR="000539E5" w:rsidRPr="005D3B6B" w:rsidRDefault="000539E5" w:rsidP="000539E5">
      <w:pPr>
        <w:pStyle w:val="clanok-nazov"/>
      </w:pPr>
      <w:r w:rsidRPr="005D3B6B">
        <w:t>Preambula</w:t>
      </w:r>
    </w:p>
    <w:p w:rsidR="000539E5" w:rsidRDefault="00112988" w:rsidP="001C3AA5">
      <w:pPr>
        <w:pStyle w:val="odsek-1-text-1"/>
      </w:pPr>
      <w:r w:rsidRPr="005D3B6B">
        <w:t xml:space="preserve">Túto </w:t>
      </w:r>
      <w:r w:rsidR="002720BE" w:rsidRPr="005D3B6B">
        <w:t>Z</w:t>
      </w:r>
      <w:r w:rsidRPr="005D3B6B">
        <w:t xml:space="preserve">mluvu uzatvára </w:t>
      </w:r>
      <w:r w:rsidR="001A48E2" w:rsidRPr="005D3B6B">
        <w:t>O</w:t>
      </w:r>
      <w:r w:rsidRPr="005D3B6B">
        <w:t xml:space="preserve">dberateľ na základe Rámcovej </w:t>
      </w:r>
      <w:r w:rsidR="0036443E" w:rsidRPr="005D3B6B">
        <w:t>dohody</w:t>
      </w:r>
      <w:r w:rsidR="00D72A66" w:rsidRPr="005D3B6B">
        <w:t xml:space="preserve"> o poskytnutí služieb</w:t>
      </w:r>
      <w:r w:rsidRPr="005D3B6B">
        <w:t xml:space="preserve"> č</w:t>
      </w:r>
      <w:r w:rsidR="007A6491">
        <w:t>íslo v</w:t>
      </w:r>
      <w:r w:rsidR="007603D0">
        <w:t> </w:t>
      </w:r>
      <w:r w:rsidR="007A6491">
        <w:t>CRZ</w:t>
      </w:r>
      <w:r w:rsidR="007603D0">
        <w:t xml:space="preserve"> ÚPSK:</w:t>
      </w:r>
      <w:r w:rsidR="00393628">
        <w:t>16/2025/IKT</w:t>
      </w:r>
      <w:r w:rsidRPr="005D3B6B">
        <w:t xml:space="preserve"> zo dňa </w:t>
      </w:r>
      <w:r w:rsidR="00103B96">
        <w:t>1.2.202</w:t>
      </w:r>
      <w:r w:rsidR="00177F5F">
        <w:t>5</w:t>
      </w:r>
      <w:r w:rsidRPr="005D3B6B">
        <w:t xml:space="preserve"> (ďalej v texte aj ako „R</w:t>
      </w:r>
      <w:r w:rsidR="0036443E" w:rsidRPr="005D3B6B">
        <w:t>D</w:t>
      </w:r>
      <w:r w:rsidRPr="005D3B6B">
        <w:t>“), uzavretej centrálnou obstarávacou organizáciou, s Dodávateľom, ako úspešným uchádzačom vo verejnom obstarávaní vyhlásenom na predmet zákazky „</w:t>
      </w:r>
      <w:r w:rsidRPr="005D3B6B">
        <w:rPr>
          <w:b/>
          <w:bCs/>
        </w:rPr>
        <w:t>Hlasové a dátové služby mobilného operátora a dodanie koncových zariadení</w:t>
      </w:r>
      <w:r w:rsidRPr="005D3B6B">
        <w:t xml:space="preserve">“, </w:t>
      </w:r>
      <w:bookmarkStart w:id="0" w:name="_Hlk115856725"/>
      <w:r w:rsidR="002720BE" w:rsidRPr="005D3B6B">
        <w:t>zadávan</w:t>
      </w:r>
      <w:r w:rsidR="006557CC">
        <w:t>ím podlimitnej</w:t>
      </w:r>
      <w:r w:rsidR="00001DE5">
        <w:t xml:space="preserve"> </w:t>
      </w:r>
      <w:r w:rsidR="002720BE" w:rsidRPr="005D3B6B">
        <w:t>zákaz</w:t>
      </w:r>
      <w:r w:rsidR="006557CC">
        <w:t>ky postupom</w:t>
      </w:r>
      <w:r w:rsidR="002720BE" w:rsidRPr="005D3B6B">
        <w:t xml:space="preserve"> v súlade s § 11</w:t>
      </w:r>
      <w:r w:rsidR="009D2C19">
        <w:t>0</w:t>
      </w:r>
      <w:r w:rsidR="002720BE" w:rsidRPr="005D3B6B">
        <w:t xml:space="preserve"> ZVO, vyhlásenom dňa </w:t>
      </w:r>
      <w:bookmarkEnd w:id="0"/>
      <w:r w:rsidR="00732BF0">
        <w:t>04.12.2024</w:t>
      </w:r>
      <w:r w:rsidR="00DF7990" w:rsidRPr="001E3036">
        <w:t xml:space="preserve"> vo Vestníku č. </w:t>
      </w:r>
      <w:r w:rsidR="00732BF0">
        <w:t xml:space="preserve">239/2024 </w:t>
      </w:r>
      <w:r w:rsidR="00DF7990" w:rsidRPr="001E3036">
        <w:t xml:space="preserve">pod značkou </w:t>
      </w:r>
      <w:r w:rsidR="00732BF0">
        <w:t>29844 - WYS</w:t>
      </w:r>
      <w:r w:rsidR="006F1984">
        <w:t>.</w:t>
      </w:r>
    </w:p>
    <w:p w:rsidR="00BC76AC" w:rsidRPr="003E5BEB" w:rsidRDefault="00BC76AC" w:rsidP="001C3AA5">
      <w:pPr>
        <w:pStyle w:val="odsek-1-text-1"/>
      </w:pPr>
    </w:p>
    <w:p w:rsidR="000539E5" w:rsidRPr="00AD196D" w:rsidRDefault="000539E5" w:rsidP="00053792">
      <w:pPr>
        <w:pStyle w:val="clanok-cislo"/>
        <w:numPr>
          <w:ilvl w:val="0"/>
          <w:numId w:val="3"/>
        </w:numPr>
        <w:jc w:val="left"/>
      </w:pPr>
      <w:bookmarkStart w:id="1" w:name="_Ref14865382"/>
    </w:p>
    <w:bookmarkEnd w:id="1"/>
    <w:p w:rsidR="000539E5" w:rsidRDefault="000539E5" w:rsidP="000539E5">
      <w:pPr>
        <w:pStyle w:val="clanok-nazov"/>
      </w:pPr>
      <w:r w:rsidRPr="00184E8A">
        <w:t>Ú</w:t>
      </w:r>
      <w:r>
        <w:t xml:space="preserve">častníci a účel </w:t>
      </w:r>
      <w:r w:rsidR="00D4586C">
        <w:t>zmluvy</w:t>
      </w:r>
    </w:p>
    <w:p w:rsidR="000539E5" w:rsidRDefault="000539E5" w:rsidP="000539E5">
      <w:pPr>
        <w:pStyle w:val="odsek-1"/>
      </w:pPr>
      <w:bookmarkStart w:id="2" w:name="_Ref14855937"/>
      <w:r>
        <w:t xml:space="preserve">Dodávateľ je na základe </w:t>
      </w:r>
      <w:r w:rsidR="00D73697">
        <w:t>p</w:t>
      </w:r>
      <w:r w:rsidRPr="00DF7990">
        <w:t xml:space="preserve">ovolenia </w:t>
      </w:r>
      <w:r w:rsidR="00D73697">
        <w:t xml:space="preserve">Všeobecné povolenie </w:t>
      </w:r>
      <w:r w:rsidRPr="00DF7990">
        <w:t xml:space="preserve">č. </w:t>
      </w:r>
      <w:r w:rsidR="00D73697">
        <w:t xml:space="preserve">1/2023 na poskytovanie elektronických komunikačných sietí alebo služieb v znení Všeobecného povolenia č. </w:t>
      </w:r>
      <w:r w:rsidR="00BC76AC">
        <w:t>1/2024 zverejnené 22.4.2024 Úradom pre reguláciu elektronických komunikácií a poštových služieb oprávnený podnikať v predmete</w:t>
      </w:r>
      <w:r>
        <w:t xml:space="preserve"> podnikania</w:t>
      </w:r>
      <w:r w:rsidR="00001DE5">
        <w:t xml:space="preserve"> </w:t>
      </w:r>
      <w:r>
        <w:t>:</w:t>
      </w:r>
      <w:r w:rsidR="00001DE5">
        <w:t xml:space="preserve"> </w:t>
      </w:r>
      <w:r w:rsidR="005A53C3">
        <w:rPr>
          <w:rStyle w:val="ra"/>
        </w:rPr>
        <w:t>poskytovanie verejnej mobilnej telefónnej služby a verejných dátových služieb prostredníctvom verejnej mobilnej telefónnej siete</w:t>
      </w:r>
      <w:r w:rsidR="00F63B06">
        <w:rPr>
          <w:rStyle w:val="ra"/>
        </w:rPr>
        <w:t xml:space="preserve"> a predaj, zriaďovanie, údržba a servis telekomunikačných zariadení.</w:t>
      </w:r>
    </w:p>
    <w:p w:rsidR="00D83506" w:rsidRDefault="001A48E2" w:rsidP="00D83506">
      <w:pPr>
        <w:pStyle w:val="odsek-1"/>
      </w:pPr>
      <w:r>
        <w:t>O</w:t>
      </w:r>
      <w:r w:rsidR="00044E9C">
        <w:t xml:space="preserve">dberateľ </w:t>
      </w:r>
      <w:r w:rsidR="002720BE">
        <w:t xml:space="preserve">v zmysle tejto Zmluvy </w:t>
      </w:r>
      <w:r w:rsidR="00044E9C">
        <w:t xml:space="preserve">je </w:t>
      </w:r>
      <w:r w:rsidR="00D72A66">
        <w:t>organizáciou v priamej zriaďovateľskej</w:t>
      </w:r>
      <w:r w:rsidR="005C06F7">
        <w:t xml:space="preserve"> alebo zakladateľskej</w:t>
      </w:r>
      <w:r w:rsidR="00D72A66">
        <w:t xml:space="preserve"> pôsobnosti </w:t>
      </w:r>
      <w:r w:rsidR="005C06F7">
        <w:t xml:space="preserve">Prešovského samosprávneho kraja ako </w:t>
      </w:r>
      <w:r w:rsidR="00044E9C">
        <w:t xml:space="preserve">verejným obstarávateľom, ktorý </w:t>
      </w:r>
      <w:r w:rsidR="005C06F7">
        <w:t xml:space="preserve">uzavrel s Dodávateľom </w:t>
      </w:r>
      <w:r w:rsidR="0036443E">
        <w:t>RD</w:t>
      </w:r>
      <w:r w:rsidR="00044E9C">
        <w:t xml:space="preserve"> podľa § </w:t>
      </w:r>
      <w:r w:rsidR="00B04618">
        <w:t>83</w:t>
      </w:r>
      <w:r w:rsidR="00D83506" w:rsidRPr="00353AA3">
        <w:rPr>
          <w:rFonts w:eastAsia="Times New Roman" w:cs="Times New Roman"/>
          <w:noProof/>
          <w:lang w:eastAsia="sk-SK"/>
        </w:rPr>
        <w:t>zákona č 343/2015 Z. z.</w:t>
      </w:r>
      <w:r w:rsidR="00044E9C">
        <w:t>.</w:t>
      </w:r>
      <w:r w:rsidR="00D83506" w:rsidRPr="00353AA3">
        <w:rPr>
          <w:rFonts w:eastAsia="Times New Roman" w:cs="Times New Roman"/>
          <w:noProof/>
          <w:lang w:eastAsia="sk-SK"/>
        </w:rPr>
        <w:t>o verejnom obstarávaní</w:t>
      </w:r>
      <w:r w:rsidR="00D83506" w:rsidRPr="00004EBC">
        <w:rPr>
          <w:rFonts w:eastAsia="Times New Roman" w:cs="Times New Roman"/>
          <w:noProof/>
          <w:lang w:eastAsia="sk-SK"/>
        </w:rPr>
        <w:t xml:space="preserve"> a o zmene a doplnení niektorýchv</w:t>
      </w:r>
      <w:r w:rsidR="00D83506">
        <w:rPr>
          <w:rFonts w:eastAsia="Times New Roman" w:cs="Times New Roman"/>
          <w:noProof/>
          <w:lang w:eastAsia="sk-SK"/>
        </w:rPr>
        <w:t> </w:t>
      </w:r>
      <w:r w:rsidR="00D83506" w:rsidRPr="00004EBC">
        <w:rPr>
          <w:rFonts w:eastAsia="Times New Roman" w:cs="Times New Roman"/>
          <w:noProof/>
          <w:lang w:eastAsia="sk-SK"/>
        </w:rPr>
        <w:t>znení neskorších predpisov</w:t>
      </w:r>
      <w:r w:rsidR="00D83506" w:rsidRPr="00DE6EF6">
        <w:rPr>
          <w:rFonts w:eastAsia="Times New Roman" w:cs="Times New Roman"/>
          <w:noProof/>
          <w:lang w:eastAsia="sk-SK"/>
        </w:rPr>
        <w:t>(ďalej len „ZVO“)</w:t>
      </w:r>
      <w:r w:rsidR="00D83506">
        <w:rPr>
          <w:rFonts w:eastAsia="Times New Roman" w:cs="Times New Roman"/>
          <w:noProof/>
          <w:lang w:eastAsia="sk-SK"/>
        </w:rPr>
        <w:t>.</w:t>
      </w:r>
    </w:p>
    <w:p w:rsidR="000539E5" w:rsidRDefault="000539E5" w:rsidP="000539E5">
      <w:pPr>
        <w:pStyle w:val="odsek-1"/>
      </w:pPr>
      <w:r>
        <w:t xml:space="preserve">Základným účelom </w:t>
      </w:r>
      <w:r w:rsidR="00BE396F">
        <w:t>zmluvy</w:t>
      </w:r>
      <w:r>
        <w:t xml:space="preserve"> je zabezpečenie </w:t>
      </w:r>
      <w:r w:rsidR="000367CD" w:rsidRPr="000367CD">
        <w:t>hlasových a dátových služ</w:t>
      </w:r>
      <w:r w:rsidR="000367CD">
        <w:t>ieb</w:t>
      </w:r>
      <w:r w:rsidR="000367CD" w:rsidRPr="000367CD">
        <w:t xml:space="preserve"> mobilného operátora a dodanie koncových zariadení</w:t>
      </w:r>
      <w:r w:rsidR="00001DE5">
        <w:t xml:space="preserve"> </w:t>
      </w:r>
      <w:r w:rsidR="001A48E2">
        <w:t>O</w:t>
      </w:r>
      <w:r w:rsidR="000E1519">
        <w:t>dberateľ</w:t>
      </w:r>
      <w:r w:rsidR="00044E9C">
        <w:t>ovi</w:t>
      </w:r>
      <w:r w:rsidR="008B0C28">
        <w:t>.</w:t>
      </w:r>
    </w:p>
    <w:p w:rsidR="000539E5" w:rsidRDefault="000539E5" w:rsidP="00053792">
      <w:pPr>
        <w:pStyle w:val="clanok-cislo"/>
        <w:jc w:val="left"/>
      </w:pPr>
    </w:p>
    <w:p w:rsidR="000539E5" w:rsidRDefault="000539E5" w:rsidP="000539E5">
      <w:pPr>
        <w:pStyle w:val="clanok-nazov"/>
      </w:pPr>
      <w:r>
        <w:t xml:space="preserve">Predmet </w:t>
      </w:r>
      <w:r w:rsidR="00D4586C">
        <w:t>zmluv</w:t>
      </w:r>
      <w:r>
        <w:t>y</w:t>
      </w:r>
    </w:p>
    <w:p w:rsidR="004F30C5" w:rsidRDefault="004F30C5" w:rsidP="004F30C5">
      <w:pPr>
        <w:pStyle w:val="odsek-1"/>
      </w:pPr>
      <w:r>
        <w:t xml:space="preserve">Predmetom tejto </w:t>
      </w:r>
      <w:r w:rsidR="002720BE">
        <w:t>Z</w:t>
      </w:r>
      <w:r>
        <w:t xml:space="preserve">mluvy je dohoda zmluvných strán o podmienkach poskytovaných </w:t>
      </w:r>
      <w:r w:rsidR="005B5E25">
        <w:t>Dodávateľom</w:t>
      </w:r>
      <w:r w:rsidR="00001DE5">
        <w:t xml:space="preserve"> </w:t>
      </w:r>
      <w:r w:rsidR="008B0C28">
        <w:t>O</w:t>
      </w:r>
      <w:r w:rsidR="000E1519">
        <w:t>dberateľ</w:t>
      </w:r>
      <w:r w:rsidR="008B0C28">
        <w:t>ovi</w:t>
      </w:r>
      <w:r w:rsidR="00001DE5">
        <w:t xml:space="preserve"> </w:t>
      </w:r>
      <w:r>
        <w:t>počas účinnosti tejto Zmluvy, a to najmä:</w:t>
      </w:r>
    </w:p>
    <w:p w:rsidR="004F30C5" w:rsidRDefault="004F30C5" w:rsidP="00BA3049">
      <w:pPr>
        <w:pStyle w:val="odsek-1"/>
        <w:numPr>
          <w:ilvl w:val="0"/>
          <w:numId w:val="0"/>
        </w:numPr>
        <w:tabs>
          <w:tab w:val="left" w:pos="993"/>
        </w:tabs>
        <w:ind w:left="720"/>
      </w:pPr>
      <w:r w:rsidRPr="004F30C5">
        <w:rPr>
          <w:b/>
          <w:bCs/>
        </w:rPr>
        <w:t>a)</w:t>
      </w:r>
      <w:r w:rsidR="00BA3049">
        <w:rPr>
          <w:b/>
          <w:bCs/>
        </w:rPr>
        <w:tab/>
      </w:r>
      <w:r>
        <w:t>o</w:t>
      </w:r>
      <w:r w:rsidR="00A87AFA">
        <w:t> </w:t>
      </w:r>
      <w:r>
        <w:t xml:space="preserve">podmienkach a spolupráci v súvislosti s poskytovaním elektronických komunikačných služieb </w:t>
      </w:r>
      <w:r w:rsidR="005B5E25">
        <w:t>Dodávateľa</w:t>
      </w:r>
      <w:r w:rsidR="00A87AFA">
        <w:t xml:space="preserve"> O</w:t>
      </w:r>
      <w:r w:rsidR="005B5E25">
        <w:t>dberateľ</w:t>
      </w:r>
      <w:r w:rsidR="00A87AFA">
        <w:t>ovi</w:t>
      </w:r>
      <w:r>
        <w:t xml:space="preserve"> prostredníctvom verejnej mobilnej elektronickej komunikačnej siete </w:t>
      </w:r>
      <w:r w:rsidR="00D4586C">
        <w:t>Dodávateľa</w:t>
      </w:r>
      <w:r>
        <w:t xml:space="preserve"> (mobilná sieť </w:t>
      </w:r>
      <w:r w:rsidR="00D4586C">
        <w:t>Dodávateľa</w:t>
      </w:r>
      <w:r>
        <w:t>), (ďalej len „Služby“)</w:t>
      </w:r>
    </w:p>
    <w:p w:rsidR="004F30C5" w:rsidRDefault="004F30C5" w:rsidP="00BA3049">
      <w:pPr>
        <w:pStyle w:val="odsek-1"/>
        <w:numPr>
          <w:ilvl w:val="0"/>
          <w:numId w:val="0"/>
        </w:numPr>
        <w:tabs>
          <w:tab w:val="left" w:pos="993"/>
        </w:tabs>
        <w:ind w:left="720"/>
      </w:pPr>
      <w:r w:rsidRPr="004F30C5">
        <w:rPr>
          <w:b/>
          <w:bCs/>
        </w:rPr>
        <w:t>b)</w:t>
      </w:r>
      <w:r w:rsidR="00BA3049">
        <w:tab/>
      </w:r>
      <w:r>
        <w:t xml:space="preserve">o podmienkach pri predaji koncových telekomunikačných zariadení  a ich príslušenstva určených na používanie v mobilnej sieti </w:t>
      </w:r>
      <w:r w:rsidR="00D4586C">
        <w:t>Dodávateľa</w:t>
      </w:r>
      <w:r>
        <w:t xml:space="preserve"> (ďalej len „tovar“) </w:t>
      </w:r>
      <w:r w:rsidR="001A48E2">
        <w:t>O</w:t>
      </w:r>
      <w:r w:rsidR="000E1519">
        <w:t>dberateľ</w:t>
      </w:r>
      <w:r w:rsidR="00A87AFA">
        <w:t>ovi</w:t>
      </w:r>
      <w:r w:rsidR="00D4586C">
        <w:t>.</w:t>
      </w:r>
    </w:p>
    <w:p w:rsidR="004F30C5" w:rsidRDefault="004F30C5" w:rsidP="00BA3049">
      <w:pPr>
        <w:pStyle w:val="odsek-1"/>
        <w:numPr>
          <w:ilvl w:val="0"/>
          <w:numId w:val="0"/>
        </w:numPr>
        <w:tabs>
          <w:tab w:val="left" w:pos="993"/>
        </w:tabs>
        <w:ind w:left="720"/>
      </w:pPr>
      <w:r w:rsidRPr="004F30C5">
        <w:rPr>
          <w:b/>
          <w:bCs/>
        </w:rPr>
        <w:t>c)</w:t>
      </w:r>
      <w:r w:rsidR="00BA3049">
        <w:tab/>
      </w:r>
      <w:r>
        <w:t xml:space="preserve">o zabezpečení nadštandardnej starostlivosti pri poskytovaní Služieb </w:t>
      </w:r>
      <w:r w:rsidR="00A87AFA">
        <w:t xml:space="preserve">Odberateľovi </w:t>
      </w:r>
      <w:r>
        <w:t xml:space="preserve">zo strany </w:t>
      </w:r>
      <w:r w:rsidR="00951EA6">
        <w:t>Dodávateľa</w:t>
      </w:r>
      <w:r>
        <w:t xml:space="preserve"> a zabezpečení najvyššej kvality pri riešení požiadaviek</w:t>
      </w:r>
      <w:r w:rsidR="00001DE5">
        <w:t xml:space="preserve"> </w:t>
      </w:r>
      <w:r w:rsidR="00B446D9">
        <w:t>O</w:t>
      </w:r>
      <w:r w:rsidR="000E1519">
        <w:t>dberateľa</w:t>
      </w:r>
      <w:r w:rsidR="00001DE5">
        <w:t xml:space="preserve"> </w:t>
      </w:r>
      <w:r>
        <w:t>s tým súvisiacich (ďalej len „podmienky“).</w:t>
      </w:r>
    </w:p>
    <w:p w:rsidR="004F30C5" w:rsidRPr="00113C47" w:rsidRDefault="004F30C5" w:rsidP="004F30C5">
      <w:pPr>
        <w:pStyle w:val="odsek-1"/>
      </w:pPr>
      <w:r w:rsidRPr="00113C47">
        <w:t xml:space="preserve">Predmetom tejto </w:t>
      </w:r>
      <w:r w:rsidR="00007174">
        <w:t>Z</w:t>
      </w:r>
      <w:r w:rsidRPr="00113C47">
        <w:t xml:space="preserve">mluvy je tiež dohoda zmluvných strán o podmienkach poskytovania balíka služieb nazvaného Mobilná virtuálna privátna sieť (ďalej len „Služba VPS“) zo strany </w:t>
      </w:r>
      <w:r w:rsidR="00951EA6" w:rsidRPr="00113C47">
        <w:t>Dodávateľ</w:t>
      </w:r>
      <w:r w:rsidR="0021422A" w:rsidRPr="00113C47">
        <w:t>a</w:t>
      </w:r>
      <w:r w:rsidR="00001DE5">
        <w:t xml:space="preserve"> </w:t>
      </w:r>
      <w:r w:rsidR="001A48E2">
        <w:t>O</w:t>
      </w:r>
      <w:r w:rsidR="000E1519" w:rsidRPr="00113C47">
        <w:t>dberateľovi</w:t>
      </w:r>
      <w:r w:rsidRPr="00113C47">
        <w:t>, t.j. predmetom tejto Zmluvy v súvislosti so Službou VPS je:</w:t>
      </w:r>
    </w:p>
    <w:p w:rsidR="004F30C5" w:rsidRPr="00AB5450" w:rsidRDefault="004F30C5" w:rsidP="004F30C5">
      <w:pPr>
        <w:pStyle w:val="odsek-1"/>
        <w:numPr>
          <w:ilvl w:val="0"/>
          <w:numId w:val="0"/>
        </w:numPr>
        <w:ind w:left="720"/>
      </w:pPr>
      <w:r w:rsidRPr="00AB5450">
        <w:t xml:space="preserve">a) záväzok </w:t>
      </w:r>
      <w:r w:rsidR="00951EA6" w:rsidRPr="00AB5450">
        <w:t>Dodávateľ</w:t>
      </w:r>
      <w:r w:rsidR="00991031" w:rsidRPr="00AB5450">
        <w:t>a</w:t>
      </w:r>
      <w:r w:rsidRPr="00AB5450">
        <w:t xml:space="preserve"> aktivovať a poskytovať </w:t>
      </w:r>
      <w:r w:rsidR="00B446D9">
        <w:t>O</w:t>
      </w:r>
      <w:r w:rsidR="000E1519" w:rsidRPr="00AB5450">
        <w:t>dberateľovi</w:t>
      </w:r>
      <w:r w:rsidR="00001DE5">
        <w:t xml:space="preserve"> </w:t>
      </w:r>
      <w:r w:rsidRPr="00AB5450">
        <w:t xml:space="preserve">Službu VPS vo vzťahu k SIM kartám </w:t>
      </w:r>
      <w:r w:rsidR="00951EA6" w:rsidRPr="00AB5450">
        <w:t>Dodávateľ</w:t>
      </w:r>
      <w:r w:rsidR="00991031" w:rsidRPr="00AB5450">
        <w:t>a</w:t>
      </w:r>
      <w:r w:rsidRPr="00AB5450">
        <w:t xml:space="preserve"> registrovaný</w:t>
      </w:r>
      <w:r w:rsidR="00FC2E75">
        <w:t>ch</w:t>
      </w:r>
      <w:r w:rsidRPr="00AB5450">
        <w:t xml:space="preserve"> na </w:t>
      </w:r>
      <w:r w:rsidR="001A48E2">
        <w:t>O</w:t>
      </w:r>
      <w:r w:rsidR="000E1519" w:rsidRPr="00AB5450">
        <w:t>dberateľa</w:t>
      </w:r>
      <w:r w:rsidRPr="00AB5450">
        <w:t xml:space="preserve"> a aktivovaným na základe </w:t>
      </w:r>
      <w:r w:rsidR="00B446D9">
        <w:t xml:space="preserve">tejto Zmluvy </w:t>
      </w:r>
      <w:r w:rsidRPr="00AB5450">
        <w:t xml:space="preserve">o poskytovaní služieb, (ďalej len „SIM karty VPS“), a to za podmienok dohodnutých touto </w:t>
      </w:r>
      <w:r w:rsidR="00BA3049" w:rsidRPr="00AB5450">
        <w:t>z</w:t>
      </w:r>
      <w:r w:rsidRPr="00AB5450">
        <w:t>mluvou a jej prílohami,</w:t>
      </w:r>
    </w:p>
    <w:p w:rsidR="004F30C5" w:rsidRPr="00AB5450" w:rsidRDefault="004F30C5" w:rsidP="004F30C5">
      <w:pPr>
        <w:pStyle w:val="odsek-1"/>
        <w:numPr>
          <w:ilvl w:val="0"/>
          <w:numId w:val="0"/>
        </w:numPr>
        <w:ind w:left="720"/>
      </w:pPr>
      <w:r w:rsidRPr="00AB5450">
        <w:t xml:space="preserve">b) záväzok </w:t>
      </w:r>
      <w:r w:rsidR="00B446D9">
        <w:t>O</w:t>
      </w:r>
      <w:r w:rsidR="000E1519" w:rsidRPr="00AB5450">
        <w:t>dberateľa</w:t>
      </w:r>
      <w:r w:rsidR="00001DE5">
        <w:t xml:space="preserve"> </w:t>
      </w:r>
      <w:r w:rsidRPr="00AB5450">
        <w:t xml:space="preserve">poskytnúť </w:t>
      </w:r>
      <w:r w:rsidR="00951EA6" w:rsidRPr="00AB5450">
        <w:t>Dodávateľ</w:t>
      </w:r>
      <w:r w:rsidR="00991031" w:rsidRPr="00AB5450">
        <w:t>ovi</w:t>
      </w:r>
      <w:r w:rsidRPr="00AB5450">
        <w:t xml:space="preserve"> všetku súčinnosť potrebnú pre poskytovanie Služby VPS a využívať Službu VPS počas účinnosti tejto </w:t>
      </w:r>
      <w:r w:rsidR="00BA3049" w:rsidRPr="00AB5450">
        <w:t>z</w:t>
      </w:r>
      <w:r w:rsidRPr="00AB5450">
        <w:t>mluvy v súlade s</w:t>
      </w:r>
      <w:r w:rsidR="00BA3049" w:rsidRPr="00AB5450">
        <w:t> </w:t>
      </w:r>
      <w:r w:rsidRPr="00AB5450">
        <w:t>dohodnutými podmienkami,</w:t>
      </w:r>
    </w:p>
    <w:p w:rsidR="000539E5" w:rsidRDefault="004F30C5" w:rsidP="004F30C5">
      <w:pPr>
        <w:pStyle w:val="odsek-1"/>
        <w:numPr>
          <w:ilvl w:val="0"/>
          <w:numId w:val="0"/>
        </w:numPr>
        <w:ind w:left="720"/>
      </w:pPr>
      <w:r w:rsidRPr="00AB5450">
        <w:t xml:space="preserve">c) záväzok </w:t>
      </w:r>
      <w:r w:rsidR="00B446D9">
        <w:t>O</w:t>
      </w:r>
      <w:r w:rsidR="000E1519" w:rsidRPr="00AB5450">
        <w:t>dberateľa</w:t>
      </w:r>
      <w:r w:rsidRPr="00AB5450">
        <w:t xml:space="preserve"> uhrádzať cenu, resp. poplatky za využívanie Služby VPS.</w:t>
      </w:r>
    </w:p>
    <w:p w:rsidR="006314C7" w:rsidRDefault="006314C7" w:rsidP="006314C7">
      <w:pPr>
        <w:pStyle w:val="clanok-cislo"/>
        <w:ind w:hanging="4894"/>
      </w:pPr>
    </w:p>
    <w:p w:rsidR="006314C7" w:rsidRDefault="006314C7" w:rsidP="006314C7">
      <w:pPr>
        <w:pStyle w:val="clanok-nazov"/>
      </w:pPr>
      <w:r w:rsidRPr="00220BD4">
        <w:t>Poskytovani</w:t>
      </w:r>
      <w:r>
        <w:t>e</w:t>
      </w:r>
      <w:r w:rsidRPr="00220BD4">
        <w:t xml:space="preserve"> služby </w:t>
      </w:r>
      <w:r>
        <w:t>VPS</w:t>
      </w:r>
    </w:p>
    <w:p w:rsidR="006314C7" w:rsidRDefault="006314C7" w:rsidP="006314C7">
      <w:pPr>
        <w:pStyle w:val="odsek-1"/>
        <w:spacing w:after="0"/>
      </w:pPr>
      <w:r>
        <w:t>Odberateľ</w:t>
      </w:r>
      <w:r w:rsidR="00001DE5">
        <w:t xml:space="preserve"> </w:t>
      </w:r>
      <w:r>
        <w:t>má právo požiadať písomne alebo prostredníctvom kontaktného emailu o zmenu Zmluvy týkajúcu sa zaradenia SIM kariet VPS, ktorá môže spočívať najmä v:</w:t>
      </w:r>
    </w:p>
    <w:p w:rsidR="006314C7" w:rsidRDefault="006314C7" w:rsidP="006314C7">
      <w:pPr>
        <w:pStyle w:val="odsek-2"/>
        <w:tabs>
          <w:tab w:val="clear" w:pos="357"/>
          <w:tab w:val="num" w:pos="1134"/>
        </w:tabs>
        <w:ind w:left="1134" w:hanging="425"/>
      </w:pPr>
      <w:r>
        <w:t>rozšírení počtu SIM kariet VPS o iné SIM karty Dodávateľa registrované na Odberateľa;</w:t>
      </w:r>
    </w:p>
    <w:p w:rsidR="006314C7" w:rsidRDefault="006314C7" w:rsidP="006314C7">
      <w:pPr>
        <w:pStyle w:val="odsek-2"/>
        <w:tabs>
          <w:tab w:val="clear" w:pos="357"/>
          <w:tab w:val="num" w:pos="1134"/>
        </w:tabs>
        <w:ind w:left="1134" w:hanging="425"/>
      </w:pPr>
      <w:r>
        <w:t>zmene skrátených volieb Služby VPS alebo v zmene profilu/funkcionality alebo v zmene nastavení Služby VPS.</w:t>
      </w:r>
    </w:p>
    <w:p w:rsidR="006314C7" w:rsidRDefault="006314C7" w:rsidP="006314C7">
      <w:pPr>
        <w:pStyle w:val="odsek-1"/>
      </w:pPr>
      <w:r>
        <w:t xml:space="preserve">O zmenu podľa bodu </w:t>
      </w:r>
      <w:r w:rsidR="00C83CDA">
        <w:t>1</w:t>
      </w:r>
      <w:r>
        <w:t xml:space="preserve"> písm. a) tohto článku Zmluvy je Odberateľ</w:t>
      </w:r>
      <w:r w:rsidR="00001DE5">
        <w:t xml:space="preserve"> </w:t>
      </w:r>
      <w:r>
        <w:t xml:space="preserve">oprávnený požiadať Dodávateľa žiadosťou zaslanou Dodávateľovi alebo prostredníctvom kontaktného emailu. </w:t>
      </w:r>
      <w:r>
        <w:lastRenderedPageBreak/>
        <w:t>V žiadosti Odberateľ</w:t>
      </w:r>
      <w:r w:rsidR="00001DE5">
        <w:t xml:space="preserve"> </w:t>
      </w:r>
      <w:r>
        <w:t>uvedie nasledovné údaje týkajúce sa každej SIM karty, ktorá má byť zaradená medzi SIM karty VPS (ďalej len „Ďalšia SIM karta"): (i) telefónne číslo aktivované na Ďalšej SIM karte (ďalej len „nové VPS mobilné telefónne číslo"), (ii) skrátenú voľbu pre nové VPS mobilné telefónne číslo a (iii) požadovaný profil pre nové VPS mobilné telefónne číslo. Zmluvné strany sa dohodli, že akceptácia takejto žiadosti Odberateľa</w:t>
      </w:r>
      <w:r w:rsidR="00001DE5">
        <w:t xml:space="preserve"> </w:t>
      </w:r>
      <w:r>
        <w:t>Dodávateľom sa považuje za zmenu predmetu tejto Zmluvy ohľadom rozsahu poskytovania Služby VPS dohodnutého medzi zmluvnými stranami touto Zmluvou. Momentom akceptácie takejto žiadosti Odberateľa</w:t>
      </w:r>
      <w:r w:rsidR="00001DE5">
        <w:t xml:space="preserve"> </w:t>
      </w:r>
      <w:r>
        <w:t>Dodávateľom sa Ďalšie SIM karty budú posudzovať ako SIM karty VPS. Akceptáciu takejto žiadosti vykoná Dodávateľ e-mailom, faxom, písomne alebo iným vhodným spôsobom adresovaným Odberateľovi.</w:t>
      </w:r>
    </w:p>
    <w:p w:rsidR="006314C7" w:rsidRDefault="006314C7" w:rsidP="006314C7">
      <w:pPr>
        <w:pStyle w:val="odsek-1"/>
      </w:pPr>
      <w:r>
        <w:t xml:space="preserve">O zmenu podľa bodu </w:t>
      </w:r>
      <w:r w:rsidR="00C83CDA">
        <w:t>1</w:t>
      </w:r>
      <w:r>
        <w:t xml:space="preserve"> písmeno b) tohto článku Zmluvy je Odberateľ</w:t>
      </w:r>
      <w:r w:rsidR="00001DE5">
        <w:t xml:space="preserve"> </w:t>
      </w:r>
      <w:r>
        <w:t xml:space="preserve">oprávnený požiadať Dodávateľa prostredníctvom formulára Špecifikácia mobilnej VPS, ktorý Dodávateľ zašle Odberateľovi na základe jeho žiadosti uskutočnenej telefonicky na tel. čísle </w:t>
      </w:r>
      <w:r w:rsidR="00E93002">
        <w:t>0800123500</w:t>
      </w:r>
      <w:r>
        <w:t xml:space="preserve"> alebo e-mailom na </w:t>
      </w:r>
      <w:r w:rsidR="00AF5706">
        <w:t>biznis@telekom.sk</w:t>
      </w:r>
      <w:r w:rsidR="00BB0069">
        <w:t>.</w:t>
      </w:r>
      <w:r>
        <w:t xml:space="preserve"> Riadne vyplnený formulár Špecifikácie následne musí byť doručený Dodávateľovi na e-mailovú adresu</w:t>
      </w:r>
      <w:r w:rsidR="00BB0069">
        <w:t xml:space="preserve">biznis@telekom.sk. </w:t>
      </w:r>
      <w:r>
        <w:t>Navrhovaná zmena tejto Zmluvy nadobudne účinnosť jej akceptáciou zo strany Dodávateľa formou odsúhlasenia Špecifikácie, ak nie je dohodnuté inak.</w:t>
      </w:r>
    </w:p>
    <w:p w:rsidR="006314C7" w:rsidRPr="00AB5450" w:rsidRDefault="006314C7" w:rsidP="004F30C5">
      <w:pPr>
        <w:pStyle w:val="odsek-1"/>
        <w:numPr>
          <w:ilvl w:val="0"/>
          <w:numId w:val="0"/>
        </w:numPr>
        <w:ind w:left="720"/>
      </w:pPr>
    </w:p>
    <w:p w:rsidR="000539E5" w:rsidRPr="00105B30" w:rsidRDefault="000539E5" w:rsidP="00053792">
      <w:pPr>
        <w:pStyle w:val="clanok-cislo"/>
        <w:jc w:val="left"/>
      </w:pPr>
      <w:bookmarkStart w:id="3" w:name="_Ref95210263"/>
    </w:p>
    <w:bookmarkEnd w:id="3"/>
    <w:p w:rsidR="000539E5" w:rsidRDefault="006314C7" w:rsidP="00635CFD">
      <w:pPr>
        <w:pStyle w:val="clanok-nazov"/>
        <w:ind w:left="709"/>
      </w:pPr>
      <w:r>
        <w:t>Osobitné záväzky a zodpovednosť Dodávateľa</w:t>
      </w:r>
    </w:p>
    <w:p w:rsidR="008A3810" w:rsidRDefault="00E92F2C" w:rsidP="00CF31A0">
      <w:pPr>
        <w:pStyle w:val="odsek-1"/>
      </w:pPr>
      <w:r>
        <w:t>Dodávateľ</w:t>
      </w:r>
      <w:r w:rsidR="008A3810">
        <w:t xml:space="preserve"> sa zaväzuje, že </w:t>
      </w:r>
      <w:r w:rsidR="004C70ED">
        <w:t xml:space="preserve">bude poskytovať </w:t>
      </w:r>
      <w:r w:rsidR="00B446D9">
        <w:t>O</w:t>
      </w:r>
      <w:r w:rsidR="00E43CB8">
        <w:t>dberateľovi</w:t>
      </w:r>
      <w:r w:rsidR="004C70ED">
        <w:t xml:space="preserve"> služby za ceny služieb výslovne dohodnuté </w:t>
      </w:r>
      <w:r w:rsidR="004C70ED" w:rsidRPr="005D3B6B">
        <w:t xml:space="preserve">podľa </w:t>
      </w:r>
      <w:r w:rsidR="00B17B43" w:rsidRPr="005D3B6B">
        <w:t xml:space="preserve">cenovej špecifikácii </w:t>
      </w:r>
      <w:r w:rsidR="004C70ED" w:rsidRPr="005D3B6B">
        <w:t>pre poskytovanie služieb Dodávateľa, uvedené v</w:t>
      </w:r>
      <w:r w:rsidR="00B17B43" w:rsidRPr="005D3B6B">
        <w:t> </w:t>
      </w:r>
      <w:r w:rsidR="004C70ED" w:rsidRPr="005D3B6B">
        <w:t>aktuálnom znení Prílohy č. 1</w:t>
      </w:r>
      <w:r w:rsidR="00A96999" w:rsidRPr="005D3B6B">
        <w:t>tejto Zmluvy</w:t>
      </w:r>
      <w:r w:rsidR="004C70ED" w:rsidRPr="005D3B6B">
        <w:t xml:space="preserve"> so zohľadnením </w:t>
      </w:r>
      <w:r w:rsidR="00B04618" w:rsidRPr="005D3B6B">
        <w:t xml:space="preserve">na konkrétne </w:t>
      </w:r>
      <w:r w:rsidR="00B446D9" w:rsidRPr="005D3B6B">
        <w:t>definovanie služieb</w:t>
      </w:r>
      <w:r w:rsidR="00B04618" w:rsidRPr="005D3B6B">
        <w:t xml:space="preserve"> v zmysle konkrétnych potrieb </w:t>
      </w:r>
      <w:r w:rsidR="00B446D9" w:rsidRPr="005D3B6B">
        <w:t>O</w:t>
      </w:r>
      <w:r w:rsidR="00B04618" w:rsidRPr="005D3B6B">
        <w:t xml:space="preserve">dberateľa definované v Prílohe č. </w:t>
      </w:r>
      <w:r w:rsidR="00A96999" w:rsidRPr="005D3B6B">
        <w:t>2</w:t>
      </w:r>
      <w:r w:rsidR="00B04618" w:rsidRPr="005D3B6B">
        <w:t xml:space="preserve"> tejto Zmluvy</w:t>
      </w:r>
      <w:r w:rsidR="004C70ED" w:rsidRPr="005D3B6B">
        <w:t xml:space="preserve">. </w:t>
      </w:r>
      <w:r w:rsidR="00AD104A" w:rsidRPr="005D3B6B">
        <w:t xml:space="preserve">Uvedené služby bude poskytovať najskôr od prvého dňa zúčtovacieho obdobia, ktorý je najskôr v deň nadobudnutia účinnosti tejto zmluvy podľa </w:t>
      </w:r>
      <w:r w:rsidR="00F43E7D" w:rsidRPr="005D3B6B">
        <w:t xml:space="preserve">čl. X bod 8 </w:t>
      </w:r>
      <w:r w:rsidR="004C70ED" w:rsidRPr="005D3B6B">
        <w:t>a</w:t>
      </w:r>
      <w:r w:rsidR="00001DE5">
        <w:t> </w:t>
      </w:r>
      <w:r w:rsidR="00F43E7D" w:rsidRPr="005D3B6B">
        <w:t>prípadnom</w:t>
      </w:r>
      <w:r w:rsidR="00001DE5">
        <w:t xml:space="preserve"> </w:t>
      </w:r>
      <w:r w:rsidR="004C70ED">
        <w:t>zohľadnení dĺžky prenosu čísel</w:t>
      </w:r>
      <w:r w:rsidR="00001DE5">
        <w:t xml:space="preserve"> </w:t>
      </w:r>
      <w:r w:rsidR="00F43E7D">
        <w:t xml:space="preserve">pri migrácií od iného operátora, a to </w:t>
      </w:r>
      <w:r w:rsidR="004C70ED">
        <w:t xml:space="preserve">až </w:t>
      </w:r>
      <w:r w:rsidR="008A3810">
        <w:t xml:space="preserve">do konca </w:t>
      </w:r>
      <w:r w:rsidR="001A48E2">
        <w:t>platnosti</w:t>
      </w:r>
      <w:r w:rsidR="008A3810">
        <w:t xml:space="preserve"> tejto </w:t>
      </w:r>
      <w:r w:rsidR="00723919">
        <w:t>z</w:t>
      </w:r>
      <w:r w:rsidR="008A3810">
        <w:t>mluvy. Cenu Služieb a</w:t>
      </w:r>
      <w:r w:rsidR="00AD104A">
        <w:t> </w:t>
      </w:r>
      <w:r w:rsidR="008A3810">
        <w:t xml:space="preserve">tovarov vyúčtuje </w:t>
      </w:r>
      <w:r>
        <w:t>Dodávateľ</w:t>
      </w:r>
      <w:r w:rsidR="00001DE5">
        <w:t xml:space="preserve"> </w:t>
      </w:r>
      <w:r w:rsidR="001A48E2">
        <w:t>O</w:t>
      </w:r>
      <w:r w:rsidR="00E43CB8">
        <w:t>dberateľovi</w:t>
      </w:r>
      <w:r w:rsidR="008A3810">
        <w:t xml:space="preserve"> faktúrou so zúčtovacím obdobím za jeden mesiac s</w:t>
      </w:r>
      <w:r w:rsidR="00B00AB3">
        <w:t xml:space="preserve">o </w:t>
      </w:r>
      <w:r w:rsidR="008A3810">
        <w:t>splatnosťou</w:t>
      </w:r>
      <w:r w:rsidR="00B00AB3">
        <w:t xml:space="preserve"> 30 dní</w:t>
      </w:r>
      <w:r w:rsidR="008A3810">
        <w:t xml:space="preserve">. </w:t>
      </w:r>
      <w:r w:rsidR="001A48E2">
        <w:t>O</w:t>
      </w:r>
      <w:r w:rsidR="00B00AB3">
        <w:t>dberateľ sa zaväzuje uhrádzať faktúry vystavené Dodávateľom riadne a</w:t>
      </w:r>
      <w:r w:rsidR="00A96999">
        <w:t> </w:t>
      </w:r>
      <w:r w:rsidR="00B00AB3">
        <w:t xml:space="preserve">včas. Za riadnu úhradu sa považuje úhrada obsahujúca správne uvedené všetky hlavné identifikačné znaky, ktoré sú uvedené na faktúre, najmä variabilný symbol, fakturovanú čiastku a číslo účtu. Bez uvedenia správneho variabilného symbolu nie je možné platbu priradiť, a teda záväzok </w:t>
      </w:r>
      <w:r w:rsidR="001A48E2">
        <w:t>O</w:t>
      </w:r>
      <w:r w:rsidR="00B00AB3">
        <w:t xml:space="preserve">dberateľa nemožno považovať za splnený. V prípade, ak Dodávateľ vystavuje </w:t>
      </w:r>
      <w:r w:rsidR="001A48E2">
        <w:t>O</w:t>
      </w:r>
      <w:r w:rsidR="00B00AB3">
        <w:t xml:space="preserve">dberateľovi v jednom zúčtovacom období viac faktúr, </w:t>
      </w:r>
      <w:r w:rsidR="001A48E2">
        <w:t>O</w:t>
      </w:r>
      <w:r w:rsidR="00B00AB3">
        <w:t xml:space="preserve">dberateľ sa zaväzuje uhrádzať každú z nich samostatne, vždy s príslušnými identifikačnými znakmi (najmä variabilný symbol, fakturovaná čiastka a číslo účtu). Za včasnú úhradu sa považuje úhrada celej fakturovanej sumy pripísaná na účet Dodávateľa najneskôr v deň splatnosti faktúry. V prípade omeškania </w:t>
      </w:r>
      <w:r w:rsidR="001A48E2">
        <w:t>O</w:t>
      </w:r>
      <w:r w:rsidR="00B00AB3">
        <w:t xml:space="preserve">dberateľa s úhradou splatných faktúr, je Dodávateľ oprávnený požadovať od </w:t>
      </w:r>
      <w:r w:rsidR="001A48E2">
        <w:t>O</w:t>
      </w:r>
      <w:r w:rsidR="00B00AB3">
        <w:t xml:space="preserve">dberateľa úhradu úrokov z omeškania v zákonom stanovenej výške a to z dlžnej sumy za každý deň omeškania </w:t>
      </w:r>
      <w:r w:rsidR="001A48E2">
        <w:t>O</w:t>
      </w:r>
      <w:r w:rsidR="00B00AB3">
        <w:t>dberateľa s riadnou úhradou splatnej faktúry.</w:t>
      </w:r>
    </w:p>
    <w:p w:rsidR="00220BD4" w:rsidRDefault="001A48E2" w:rsidP="009463D3">
      <w:pPr>
        <w:pStyle w:val="odsek-1"/>
      </w:pPr>
      <w:r>
        <w:t>O</w:t>
      </w:r>
      <w:r w:rsidR="004A1C30">
        <w:t>dberateľ</w:t>
      </w:r>
      <w:r w:rsidR="008A3810" w:rsidRPr="00105B30">
        <w:t xml:space="preserve"> sa zaväzuje aktivovať SIM karty a objednávať Služby a tovar </w:t>
      </w:r>
      <w:r w:rsidR="004D23A8" w:rsidRPr="00105B30">
        <w:t xml:space="preserve">od </w:t>
      </w:r>
      <w:r w:rsidR="00E92F2C" w:rsidRPr="00105B30">
        <w:t>Dodávateľa</w:t>
      </w:r>
      <w:r w:rsidR="008A3810" w:rsidRPr="00105B30">
        <w:t xml:space="preserve"> v</w:t>
      </w:r>
      <w:r w:rsidR="004D23A8" w:rsidRPr="00105B30">
        <w:t> </w:t>
      </w:r>
      <w:r w:rsidR="008A3810" w:rsidRPr="00105B30">
        <w:t xml:space="preserve">súlade s postupom objednávania tovarov a </w:t>
      </w:r>
      <w:r w:rsidR="0052099E" w:rsidRPr="00105B30">
        <w:t>s</w:t>
      </w:r>
      <w:r w:rsidR="008A3810" w:rsidRPr="00105B30">
        <w:t xml:space="preserve">lužieb </w:t>
      </w:r>
      <w:r w:rsidR="00E92F2C" w:rsidRPr="00105B30">
        <w:t>Dodávateľa</w:t>
      </w:r>
      <w:r w:rsidR="004A1C30">
        <w:t>.</w:t>
      </w:r>
      <w:r w:rsidR="00001DE5">
        <w:t xml:space="preserve"> </w:t>
      </w:r>
      <w:r w:rsidR="00105B30" w:rsidRPr="00105B30">
        <w:t xml:space="preserve">Konkrétne dodávky služieb a tovaru budú zmluvné strany realizovať na základe objednávok </w:t>
      </w:r>
      <w:r w:rsidR="004A1C30">
        <w:t>Odberateľa</w:t>
      </w:r>
      <w:r w:rsidR="00105B30" w:rsidRPr="00105B30">
        <w:t>, za podmienok dohodnutých v tejto zmluv</w:t>
      </w:r>
      <w:r w:rsidR="00D72B78">
        <w:t>e</w:t>
      </w:r>
      <w:r w:rsidR="00105B30" w:rsidRPr="00105B30">
        <w:t xml:space="preserve">. Dodávateľ bude na vyžiadanie a podľa potreby </w:t>
      </w:r>
      <w:r w:rsidR="004A1C30">
        <w:t>Odberateľa</w:t>
      </w:r>
      <w:r w:rsidR="00105B30" w:rsidRPr="00105B30">
        <w:t xml:space="preserve"> poskytovať </w:t>
      </w:r>
      <w:r w:rsidR="00E43CB8">
        <w:t>Odberateľovi</w:t>
      </w:r>
      <w:r w:rsidR="00105B30" w:rsidRPr="00105B30">
        <w:t xml:space="preserve"> informácie súvisiace s</w:t>
      </w:r>
      <w:r w:rsidR="00D72B78">
        <w:t> </w:t>
      </w:r>
      <w:r w:rsidR="00105B30" w:rsidRPr="00105B30">
        <w:t>užívaním mobilných telefónov, súčinnosť pri ich uvádzaní do prevádzky ako aj informácie súvisiace s využívaním Služieb</w:t>
      </w:r>
      <w:r w:rsidR="000F4374">
        <w:t>.</w:t>
      </w:r>
    </w:p>
    <w:p w:rsidR="006314C7" w:rsidRPr="00105B30" w:rsidRDefault="006314C7" w:rsidP="006314C7">
      <w:pPr>
        <w:pStyle w:val="odsek-1"/>
        <w:numPr>
          <w:ilvl w:val="0"/>
          <w:numId w:val="0"/>
        </w:numPr>
        <w:ind w:left="720"/>
      </w:pPr>
    </w:p>
    <w:p w:rsidR="000539E5" w:rsidRDefault="000539E5" w:rsidP="0024631C">
      <w:pPr>
        <w:pStyle w:val="clanok-cislo"/>
        <w:ind w:hanging="4894"/>
      </w:pPr>
      <w:bookmarkStart w:id="4" w:name="_Ref95209996"/>
    </w:p>
    <w:bookmarkEnd w:id="4"/>
    <w:p w:rsidR="000539E5" w:rsidRDefault="00052B44" w:rsidP="000539E5">
      <w:pPr>
        <w:pStyle w:val="clanok-nazov"/>
      </w:pPr>
      <w:r>
        <w:t>Osobitné záväzky a</w:t>
      </w:r>
      <w:r w:rsidR="000623B7">
        <w:t> </w:t>
      </w:r>
      <w:r>
        <w:t>zodpovednosť</w:t>
      </w:r>
      <w:r w:rsidR="000623B7">
        <w:t xml:space="preserve"> Odberateľa</w:t>
      </w:r>
    </w:p>
    <w:p w:rsidR="00520DB0" w:rsidRDefault="001A48E2" w:rsidP="00520DB0">
      <w:pPr>
        <w:pStyle w:val="odsek-1"/>
      </w:pPr>
      <w:r>
        <w:t>O</w:t>
      </w:r>
      <w:r w:rsidR="004A1C30">
        <w:t>dberateľ</w:t>
      </w:r>
      <w:r w:rsidR="00520DB0">
        <w:t xml:space="preserve"> je povinný riadne a včas plniť všetky svoje povinnosti z tejto Zmluvy </w:t>
      </w:r>
      <w:r w:rsidR="00993515">
        <w:t>s</w:t>
      </w:r>
      <w:r w:rsidR="00001DE5">
        <w:t xml:space="preserve"> </w:t>
      </w:r>
      <w:r w:rsidR="00E92F2C">
        <w:t>Dodávateľom</w:t>
      </w:r>
      <w:r w:rsidR="00520DB0">
        <w:t>, najmä:</w:t>
      </w:r>
    </w:p>
    <w:p w:rsidR="00520DB0" w:rsidRPr="00AB5450" w:rsidRDefault="00520DB0" w:rsidP="00520DB0">
      <w:pPr>
        <w:pStyle w:val="odsek-1"/>
        <w:numPr>
          <w:ilvl w:val="0"/>
          <w:numId w:val="0"/>
        </w:numPr>
        <w:ind w:left="720"/>
      </w:pPr>
      <w:r w:rsidRPr="00AB5450">
        <w:t xml:space="preserve">a) je povinný riadne a včas uhrádzať </w:t>
      </w:r>
      <w:r w:rsidR="00E92F2C" w:rsidRPr="00AB5450">
        <w:t>Dodávateľovi</w:t>
      </w:r>
      <w:r w:rsidRPr="00AB5450">
        <w:t xml:space="preserve"> cenu poskytovaných </w:t>
      </w:r>
      <w:r w:rsidR="00993515" w:rsidRPr="00AB5450">
        <w:t>s</w:t>
      </w:r>
      <w:r w:rsidRPr="00AB5450">
        <w:t>lužieb</w:t>
      </w:r>
      <w:r w:rsidR="005925B3" w:rsidRPr="00AB5450">
        <w:t>,</w:t>
      </w:r>
    </w:p>
    <w:p w:rsidR="00520DB0" w:rsidRPr="00AB5450" w:rsidRDefault="00520DB0" w:rsidP="00520DB0">
      <w:pPr>
        <w:pStyle w:val="odsek-1"/>
        <w:numPr>
          <w:ilvl w:val="0"/>
          <w:numId w:val="0"/>
        </w:numPr>
        <w:ind w:left="720"/>
      </w:pPr>
      <w:r w:rsidRPr="00AB5450">
        <w:t xml:space="preserve">b) nesmie zneužívať poskytované </w:t>
      </w:r>
      <w:r w:rsidR="00993515" w:rsidRPr="00AB5450">
        <w:t>s</w:t>
      </w:r>
      <w:r w:rsidRPr="00AB5450">
        <w:t>lužby</w:t>
      </w:r>
      <w:r w:rsidR="005925B3" w:rsidRPr="00AB5450">
        <w:t>,</w:t>
      </w:r>
    </w:p>
    <w:p w:rsidR="00520DB0" w:rsidRPr="00AB5450" w:rsidRDefault="00520DB0" w:rsidP="00520DB0">
      <w:pPr>
        <w:pStyle w:val="odsek-1"/>
        <w:numPr>
          <w:ilvl w:val="0"/>
          <w:numId w:val="0"/>
        </w:numPr>
        <w:ind w:left="720"/>
      </w:pPr>
      <w:r w:rsidRPr="00AB5450">
        <w:t>c) nesmie neoprávnene zasahovať do verejného telekomunikačného zariadenia a ani umožniť takýto zásah tretej osobe, hoci aj z nedbanlivosti,</w:t>
      </w:r>
    </w:p>
    <w:p w:rsidR="00520DB0" w:rsidRPr="00AB5450" w:rsidRDefault="00520DB0" w:rsidP="00520DB0">
      <w:pPr>
        <w:pStyle w:val="odsek-1"/>
        <w:numPr>
          <w:ilvl w:val="0"/>
          <w:numId w:val="0"/>
        </w:numPr>
        <w:ind w:left="720"/>
      </w:pPr>
      <w:r w:rsidRPr="00AB5450">
        <w:t xml:space="preserve">d) nesmie pripájať na mobilnú sieť </w:t>
      </w:r>
      <w:r w:rsidR="00E92F2C" w:rsidRPr="00AB5450">
        <w:t>Dodávateľa</w:t>
      </w:r>
      <w:r w:rsidRPr="00AB5450">
        <w:t xml:space="preserve"> koncové zariadenie, ktorého technická spôsobilosť nebola povolená náležitým spôsobom alebo používať takéto zariadenia v rozpore so schválenými podmienkami</w:t>
      </w:r>
      <w:r w:rsidR="005925B3" w:rsidRPr="00AB5450">
        <w:t>,</w:t>
      </w:r>
    </w:p>
    <w:p w:rsidR="00520DB0" w:rsidRPr="00AB5450" w:rsidRDefault="00520DB0" w:rsidP="00520DB0">
      <w:pPr>
        <w:pStyle w:val="odsek-1"/>
        <w:numPr>
          <w:ilvl w:val="0"/>
          <w:numId w:val="0"/>
        </w:numPr>
        <w:ind w:left="720"/>
      </w:pPr>
      <w:r w:rsidRPr="00AB5450">
        <w:t xml:space="preserve">e) nesmie používať </w:t>
      </w:r>
      <w:r w:rsidR="00993515" w:rsidRPr="00AB5450">
        <w:t>s</w:t>
      </w:r>
      <w:r w:rsidRPr="00AB5450">
        <w:t xml:space="preserve">lužby spôsobom, ktorý znemožňuje </w:t>
      </w:r>
      <w:r w:rsidR="00E92F2C" w:rsidRPr="00AB5450">
        <w:t>Dodávateľovi</w:t>
      </w:r>
      <w:r w:rsidRPr="00AB5450">
        <w:t xml:space="preserve"> kontrolu ich používania, pričom za znemožnenie kontroly používania Služieb sa považuje najmä to, ak </w:t>
      </w:r>
      <w:r w:rsidR="004A1C30">
        <w:t>Odberateľ</w:t>
      </w:r>
      <w:r w:rsidRPr="00AB5450">
        <w:t xml:space="preserve"> využíva Služby protiprávnym spôsobom,</w:t>
      </w:r>
    </w:p>
    <w:p w:rsidR="00520DB0" w:rsidRPr="00AB5450" w:rsidRDefault="00520DB0" w:rsidP="00520DB0">
      <w:pPr>
        <w:pStyle w:val="odsek-1"/>
        <w:numPr>
          <w:ilvl w:val="0"/>
          <w:numId w:val="0"/>
        </w:numPr>
        <w:ind w:left="720"/>
      </w:pPr>
      <w:r w:rsidRPr="00AB5450">
        <w:t xml:space="preserve">f) nesmie porušovať podmienky tejto Zmluvy alebo záväzné pokyny </w:t>
      </w:r>
      <w:r w:rsidR="00E92F2C" w:rsidRPr="00AB5450">
        <w:t>Dodávateľa</w:t>
      </w:r>
      <w:r w:rsidRPr="00AB5450">
        <w:t>,</w:t>
      </w:r>
    </w:p>
    <w:p w:rsidR="006958A5" w:rsidRPr="00AB5450" w:rsidRDefault="00520DB0" w:rsidP="003010A2">
      <w:pPr>
        <w:pStyle w:val="odsek-1"/>
        <w:numPr>
          <w:ilvl w:val="0"/>
          <w:numId w:val="0"/>
        </w:numPr>
        <w:ind w:left="720"/>
      </w:pPr>
      <w:r w:rsidRPr="00AB5450">
        <w:t xml:space="preserve">g) nesmie využívať a ani umožniť využívanie Služieb, na ich poskytovanie, resp. sprostredkovanie ich poskytovania tretím osobám; v prípade porušenia tejto povinnosti je </w:t>
      </w:r>
      <w:r w:rsidR="001A48E2">
        <w:t>O</w:t>
      </w:r>
      <w:r w:rsidR="004A1C30">
        <w:t>dberateľ</w:t>
      </w:r>
      <w:r w:rsidRPr="00AB5450">
        <w:t xml:space="preserve"> povinný nahradiť </w:t>
      </w:r>
      <w:r w:rsidR="00E92F2C" w:rsidRPr="00AB5450">
        <w:t>Dodávateľovi</w:t>
      </w:r>
      <w:r w:rsidRPr="00AB5450">
        <w:t xml:space="preserve"> škodu v celom rozsahu, ktorá jej vznikla porušením tejto povinnosti.</w:t>
      </w:r>
    </w:p>
    <w:p w:rsidR="00993515" w:rsidRDefault="001A48E2" w:rsidP="00993515">
      <w:pPr>
        <w:pStyle w:val="odsek-1"/>
      </w:pPr>
      <w:bookmarkStart w:id="5" w:name="_Ref95210060"/>
      <w:r>
        <w:t>O</w:t>
      </w:r>
      <w:r w:rsidR="004A1C30">
        <w:t>dberateľ</w:t>
      </w:r>
      <w:r w:rsidR="00993515" w:rsidRPr="00520DB0">
        <w:t xml:space="preserve"> sa zaväzuje, že v prípade zneužívania Služieb poskytovaných mu zo strany </w:t>
      </w:r>
      <w:r w:rsidR="00993515">
        <w:t>Dodávateľa</w:t>
      </w:r>
      <w:r w:rsidR="00993515" w:rsidRPr="00520DB0">
        <w:t xml:space="preserve"> vrátane prípadov</w:t>
      </w:r>
      <w:r w:rsidR="00001DE5">
        <w:t xml:space="preserve"> </w:t>
      </w:r>
      <w:r w:rsidR="00993515" w:rsidRPr="00520DB0">
        <w:t>podozrenia zo zneužívania Služieb, vykoná alebo zabezpečí všetky potrebné úkony smerujúce k upusteniu od stavu</w:t>
      </w:r>
      <w:r w:rsidR="00001DE5">
        <w:t xml:space="preserve"> </w:t>
      </w:r>
      <w:r w:rsidR="00993515" w:rsidRPr="00520DB0">
        <w:t xml:space="preserve">a od činnosti porušujúcich právne predpisy a zmluvné dojednania medzi ním a </w:t>
      </w:r>
      <w:r w:rsidR="00993515">
        <w:t>Dodávateľom</w:t>
      </w:r>
      <w:r w:rsidR="00993515" w:rsidRPr="00520DB0">
        <w:t xml:space="preserve">. </w:t>
      </w:r>
      <w:r w:rsidR="004A1C30">
        <w:t>Odberateľ</w:t>
      </w:r>
      <w:r w:rsidR="00993515" w:rsidRPr="00520DB0">
        <w:t xml:space="preserve"> sa taktiež</w:t>
      </w:r>
      <w:r w:rsidR="00001DE5">
        <w:t xml:space="preserve"> </w:t>
      </w:r>
      <w:r w:rsidR="00993515" w:rsidRPr="00520DB0">
        <w:t xml:space="preserve">zaväzuje, že bezodkladne odstráni všetky následky takýchto činnosti a zásahov do oprávnených záujmov </w:t>
      </w:r>
      <w:r w:rsidR="00993515">
        <w:t>Dodávateľa</w:t>
      </w:r>
      <w:r w:rsidR="00993515" w:rsidRPr="00520DB0">
        <w:t>.</w:t>
      </w:r>
      <w:bookmarkEnd w:id="5"/>
    </w:p>
    <w:p w:rsidR="005956DF" w:rsidRDefault="005956DF" w:rsidP="005956DF">
      <w:pPr>
        <w:pStyle w:val="odsek-1"/>
      </w:pPr>
      <w:r>
        <w:t>Odberateľ sa zaväzuje, že SIM karty VPS nebude využívať na poskytovanie, resp. na sprostredkovanie poskytovania elektronických komunikačných služieb Dodávateľa tretím osobám. Odberateľ sa zaväzuje v prípade porušenia tejto povinnosti nahradiť Dodávateľovi škodu v celom rozsahu, ktorá mu vznikla porušením tejto povinnosti. Ďalej sa Odberateľ zaväzuje, že SIM karty VPS nebudú inštalované v zariadení umožňujúcom prepojenie mobilnej siete Dodávateľa s inou elektronickou komunikačnou sieťou (napr. GSM brána) za účelom prepojenia týchto sietí alebo za účelom ukončovania telekomunikačnej prevádzky smerovanej z inej elektronickej komunikačnej siete v mobilnej sieti Dodávateľa, bez predchádzajúcej písomnej dohody s Dodávateľom.</w:t>
      </w:r>
    </w:p>
    <w:p w:rsidR="005956DF" w:rsidRDefault="005956DF" w:rsidP="005956DF">
      <w:pPr>
        <w:pStyle w:val="odsek-1"/>
      </w:pPr>
      <w:r>
        <w:t xml:space="preserve">Zmluvné strany sa dohodli, že v prípade porušenia zmluvných povinností zo strany </w:t>
      </w:r>
      <w:r w:rsidR="001A48E2">
        <w:t>O</w:t>
      </w:r>
      <w:r>
        <w:t xml:space="preserve">dberateľa vyplývajúcich mu zo zmlúv o poskytovaní verejných služieb vrátane dodatkov k nim k niektorej zo SIM kariet VPS, resp. z tejto </w:t>
      </w:r>
      <w:r w:rsidR="00226803">
        <w:t>Zmluvy</w:t>
      </w:r>
      <w:r>
        <w:t xml:space="preserve"> a taktiež v prípade zneužívania Služieb prostredníctvom SIM kariet VPS, je Dodávateľ oprávnený prerušiť poskytovanie Služieb (vrátane Služby VPS) prostredníctvom SIM kariet VPS, a to vo vzťahu k všetkým týmto SIM kartám. </w:t>
      </w:r>
      <w:r w:rsidR="001A48E2">
        <w:t>O</w:t>
      </w:r>
      <w:r>
        <w:t xml:space="preserve">dberateľ berie na vedomie a súhlasí, že v prípade porušenia zmluvných povinností zo </w:t>
      </w:r>
      <w:r w:rsidR="00226803">
        <w:t xml:space="preserve">svojej </w:t>
      </w:r>
      <w:r>
        <w:t xml:space="preserve">strany a následného prerušenia poskytovania služieb prostredníctvom čo i len niektorej SIM karty VPS zo strany Dodávateľa, je povinný nahradiť Dodávateľovi v plnom rozsahu škodu, ktorá mu vznikla porušením povinnosti </w:t>
      </w:r>
      <w:r w:rsidR="001A48E2">
        <w:t>O</w:t>
      </w:r>
      <w:r>
        <w:t>dberateľa.</w:t>
      </w:r>
    </w:p>
    <w:p w:rsidR="00993515" w:rsidRDefault="00993515" w:rsidP="00C60574">
      <w:pPr>
        <w:pStyle w:val="odsek-1"/>
      </w:pPr>
      <w:r>
        <w:t xml:space="preserve">Akákoľvek zmluvná pokuta, ktorú si Dodávateľ voči </w:t>
      </w:r>
      <w:r w:rsidR="001A48E2">
        <w:t>O</w:t>
      </w:r>
      <w:r w:rsidR="00E43CB8">
        <w:t>dberateľovi</w:t>
      </w:r>
      <w:r>
        <w:t xml:space="preserve"> uplatní podľa tejto Zmluvy, je splatná na základe faktúry vystavenej Dodávateľom do 30 dní od jej vystavenia. </w:t>
      </w:r>
      <w:r w:rsidR="001A48E2">
        <w:t>O</w:t>
      </w:r>
      <w:r w:rsidR="004A1C30">
        <w:t>dberateľ</w:t>
      </w:r>
      <w:r>
        <w:t xml:space="preserve"> sa zaväzuje zaplatiť zmluvnú pokutu </w:t>
      </w:r>
      <w:r w:rsidRPr="00D760DD">
        <w:t xml:space="preserve">vyúčtovanú Dodávateľom riadne a včas. Zaplatením zmluvnej pokuty nie je dotknutý nárok Dodávateľa na náhradu škody spôsobenej porušením povinnosti </w:t>
      </w:r>
      <w:r w:rsidR="001A48E2">
        <w:t>O</w:t>
      </w:r>
      <w:r w:rsidR="004A1C30">
        <w:t>dberateľa</w:t>
      </w:r>
      <w:r w:rsidRPr="00D760DD">
        <w:t>, a to v plnej</w:t>
      </w:r>
      <w:r>
        <w:t xml:space="preserve"> výške. </w:t>
      </w:r>
    </w:p>
    <w:p w:rsidR="000539E5" w:rsidRDefault="000539E5" w:rsidP="00520DB0">
      <w:pPr>
        <w:pStyle w:val="clanok-cislo"/>
        <w:ind w:hanging="4894"/>
      </w:pPr>
    </w:p>
    <w:p w:rsidR="000539E5" w:rsidRPr="00C83CDA" w:rsidRDefault="003010A2" w:rsidP="000539E5">
      <w:pPr>
        <w:pStyle w:val="clanok-nazov"/>
      </w:pPr>
      <w:r w:rsidRPr="00C83CDA">
        <w:t>Trvanie zmluvy</w:t>
      </w:r>
    </w:p>
    <w:p w:rsidR="00BE53A5" w:rsidRPr="00C83CDA" w:rsidRDefault="003010A2" w:rsidP="00BE53A5">
      <w:pPr>
        <w:pStyle w:val="odsek-1"/>
      </w:pPr>
      <w:r w:rsidRPr="00C83CDA">
        <w:t xml:space="preserve">Táto Zmluva sa uzatvára na dobu určitú </w:t>
      </w:r>
      <w:r w:rsidR="009029C0">
        <w:t>40</w:t>
      </w:r>
      <w:r w:rsidRPr="00C83CDA">
        <w:t xml:space="preserve"> (slovom </w:t>
      </w:r>
      <w:r w:rsidR="009029C0">
        <w:t>štyri</w:t>
      </w:r>
      <w:r w:rsidRPr="00C83CDA">
        <w:t>dsa</w:t>
      </w:r>
      <w:r w:rsidR="009029C0">
        <w:t>ť</w:t>
      </w:r>
      <w:r w:rsidRPr="00C83CDA">
        <w:t>) mesiacov odo dňa jej účinnosti</w:t>
      </w:r>
      <w:r w:rsidR="00BE53A5" w:rsidRPr="00C83CDA">
        <w:t xml:space="preserve"> s prihliadnutím na podmienku stanovenú v čl. VIII bod 5 tejto Zmluvy, podľa toho čo nastane skôr.</w:t>
      </w:r>
    </w:p>
    <w:p w:rsidR="003010A2" w:rsidRDefault="001A48E2" w:rsidP="003010A2">
      <w:pPr>
        <w:pStyle w:val="odsek-1"/>
      </w:pPr>
      <w:r>
        <w:t>O</w:t>
      </w:r>
      <w:r w:rsidR="004A1C30">
        <w:t>dberateľ</w:t>
      </w:r>
      <w:r w:rsidR="003010A2">
        <w:t xml:space="preserve"> má právo ukončiť túto Zmluvu pred uplynutím doby jej platnosti dohodnutej v zmysle bodu 1 tohto článku jednostranným úkonom aj bez uvedenia dôvodu a bez ohľadu na skutočnosť, či už niektorá zmluvná strana plnila akýkoľvek svoj záväzok z tejto Zmluvy. </w:t>
      </w:r>
    </w:p>
    <w:p w:rsidR="003010A2" w:rsidRDefault="003010A2" w:rsidP="003010A2">
      <w:pPr>
        <w:pStyle w:val="odsek-1"/>
      </w:pPr>
      <w:r>
        <w:t xml:space="preserve">Dodávateľ má právo od </w:t>
      </w:r>
      <w:r w:rsidRPr="00C83CDA">
        <w:t xml:space="preserve">tejto Zmluvy odstúpiť v prípade, ak </w:t>
      </w:r>
      <w:r w:rsidR="001A48E2" w:rsidRPr="00C83CDA">
        <w:t>O</w:t>
      </w:r>
      <w:r w:rsidR="004A1C30" w:rsidRPr="00C83CDA">
        <w:t>dberateľ</w:t>
      </w:r>
      <w:r w:rsidRPr="00C83CDA">
        <w:t xml:space="preserve"> poruší túto Zmluvu niektorým zo spôsobov uvedených v čl. </w:t>
      </w:r>
      <w:r w:rsidR="00D760DD" w:rsidRPr="00C83CDA">
        <w:t>V</w:t>
      </w:r>
      <w:r w:rsidRPr="00C83CDA">
        <w:t xml:space="preserve"> bod </w:t>
      </w:r>
      <w:r w:rsidR="00D760DD" w:rsidRPr="00C83CDA">
        <w:t>1</w:t>
      </w:r>
      <w:r w:rsidRPr="00C83CDA">
        <w:t xml:space="preserve"> tejto Zmluvy</w:t>
      </w:r>
      <w:r>
        <w:t xml:space="preserve">. </w:t>
      </w:r>
    </w:p>
    <w:p w:rsidR="003010A2" w:rsidRPr="00C622DE" w:rsidRDefault="003010A2" w:rsidP="003010A2">
      <w:pPr>
        <w:pStyle w:val="odsek-1"/>
        <w:rPr>
          <w:rFonts w:cs="Times New Roman"/>
        </w:rPr>
      </w:pPr>
      <w:r w:rsidRPr="00C622DE">
        <w:rPr>
          <w:rFonts w:cs="Times New Roman"/>
        </w:rPr>
        <w:t xml:space="preserve">Po ukončení platnosti tejto Zmluvy, budú všetky poskytované Služby a dodávky zo strany </w:t>
      </w:r>
      <w:r w:rsidR="00C124D5" w:rsidRPr="00C622DE">
        <w:rPr>
          <w:rFonts w:cs="Times New Roman"/>
        </w:rPr>
        <w:t>Dodávateľa</w:t>
      </w:r>
      <w:r w:rsidRPr="00C622DE">
        <w:rPr>
          <w:rFonts w:cs="Times New Roman"/>
        </w:rPr>
        <w:t xml:space="preserve"> účtované v cenách podľa aktuálneho Cenníka platného pre programy Služieb </w:t>
      </w:r>
      <w:r w:rsidR="00C622DE">
        <w:rPr>
          <w:rFonts w:cs="Times New Roman"/>
        </w:rPr>
        <w:t>Dodávateľa</w:t>
      </w:r>
      <w:r w:rsidRPr="00C622DE">
        <w:rPr>
          <w:rFonts w:cs="Times New Roman"/>
        </w:rPr>
        <w:t>, ktoré m</w:t>
      </w:r>
      <w:r w:rsidR="0036119D">
        <w:rPr>
          <w:rFonts w:cs="Times New Roman"/>
        </w:rPr>
        <w:t>al</w:t>
      </w:r>
      <w:r w:rsidR="00001DE5">
        <w:rPr>
          <w:rFonts w:cs="Times New Roman"/>
        </w:rPr>
        <w:t xml:space="preserve"> </w:t>
      </w:r>
      <w:r w:rsidR="004A1C30">
        <w:rPr>
          <w:rFonts w:cs="Times New Roman"/>
        </w:rPr>
        <w:t>Odberateľ</w:t>
      </w:r>
      <w:r w:rsidR="00001DE5">
        <w:rPr>
          <w:rFonts w:cs="Times New Roman"/>
        </w:rPr>
        <w:t xml:space="preserve"> </w:t>
      </w:r>
      <w:r w:rsidRPr="00C622DE">
        <w:rPr>
          <w:rFonts w:cs="Times New Roman"/>
        </w:rPr>
        <w:t>aktivované v súlade s príslušnými zmluvami o</w:t>
      </w:r>
      <w:r w:rsidR="0036119D">
        <w:rPr>
          <w:rFonts w:cs="Times New Roman"/>
        </w:rPr>
        <w:t> </w:t>
      </w:r>
      <w:r w:rsidRPr="00C622DE">
        <w:rPr>
          <w:rFonts w:cs="Times New Roman"/>
        </w:rPr>
        <w:t xml:space="preserve">poskytovaní verejných služieb a ich dodatkami, s tým, že poskytovanie podmienok a zliav podľa tejto Zmluvy, ako aj poskytovanie Služby VPS (ak bola Služba VPS poskytovaná na základe tejto Zmluvy) sa ukončí ku dňu, v ktorom zanikne platnosť tejto Zmluvy. </w:t>
      </w:r>
    </w:p>
    <w:p w:rsidR="000539E5" w:rsidRDefault="003010A2" w:rsidP="0036119D">
      <w:pPr>
        <w:pStyle w:val="odsek-1"/>
      </w:pPr>
      <w:r>
        <w:t>Skončením platnosti tejto Zmluvy nezaniká platnosť jednotlivých zmlúv o poskytovaní verejných služieb, iných zmlúv uzatvorených medzi zmluvnými stranami, ktorých predmetom je poskytovanie Služieb a ani platnosť dodatkov k týmto zmluvám, pokiaľ v takejto samostatnej zmluve nie je dohodnuté inak.</w:t>
      </w:r>
    </w:p>
    <w:p w:rsidR="000539E5" w:rsidRDefault="000539E5" w:rsidP="0036119D">
      <w:pPr>
        <w:pStyle w:val="clanok-cislo"/>
        <w:ind w:left="4893" w:hanging="4893"/>
      </w:pPr>
      <w:bookmarkStart w:id="6" w:name="_Ref95210581"/>
    </w:p>
    <w:bookmarkEnd w:id="6"/>
    <w:p w:rsidR="000539E5" w:rsidRDefault="00C61709" w:rsidP="000539E5">
      <w:pPr>
        <w:pStyle w:val="clanok-nazov"/>
      </w:pPr>
      <w:r>
        <w:t>Definovanie k</w:t>
      </w:r>
      <w:r w:rsidR="00AC4576">
        <w:t>ontaktn</w:t>
      </w:r>
      <w:r>
        <w:t>ých osôb</w:t>
      </w:r>
      <w:r w:rsidR="00AC4576">
        <w:t xml:space="preserve"> a o</w:t>
      </w:r>
      <w:r w:rsidR="003010A2">
        <w:t xml:space="preserve">bjednanie </w:t>
      </w:r>
      <w:r w:rsidR="00AC4576">
        <w:t xml:space="preserve">služieb a </w:t>
      </w:r>
      <w:r w:rsidR="003010A2">
        <w:t>tovar</w:t>
      </w:r>
      <w:r w:rsidR="00436CFB">
        <w:t>u</w:t>
      </w:r>
    </w:p>
    <w:p w:rsidR="00F96570" w:rsidRDefault="001A48E2" w:rsidP="00E11D03">
      <w:pPr>
        <w:pStyle w:val="odsek-1"/>
        <w:numPr>
          <w:ilvl w:val="0"/>
          <w:numId w:val="9"/>
        </w:numPr>
        <w:ind w:left="720" w:hanging="720"/>
      </w:pPr>
      <w:r>
        <w:t>O</w:t>
      </w:r>
      <w:r w:rsidR="00F96570" w:rsidRPr="00F96570">
        <w:t xml:space="preserve">dberateľ </w:t>
      </w:r>
      <w:r w:rsidR="007A28E5">
        <w:t xml:space="preserve">a Dodávateľ </w:t>
      </w:r>
      <w:r w:rsidR="00F96570" w:rsidRPr="00F96570">
        <w:t>definuj</w:t>
      </w:r>
      <w:r w:rsidR="007A28E5">
        <w:t>ú</w:t>
      </w:r>
      <w:r w:rsidR="00001DE5">
        <w:t xml:space="preserve"> </w:t>
      </w:r>
      <w:r w:rsidR="007A28E5">
        <w:t xml:space="preserve">svoje </w:t>
      </w:r>
      <w:r w:rsidR="00F96570" w:rsidRPr="00F96570">
        <w:t>kontaktn</w:t>
      </w:r>
      <w:r w:rsidR="007A28E5">
        <w:t>é</w:t>
      </w:r>
      <w:r w:rsidR="00F96570" w:rsidRPr="00F96570">
        <w:t xml:space="preserve"> osob</w:t>
      </w:r>
      <w:r w:rsidR="007A28E5">
        <w:t>y</w:t>
      </w:r>
      <w:r w:rsidR="00F96570" w:rsidRPr="00F96570">
        <w:t>, ktor</w:t>
      </w:r>
      <w:r w:rsidR="007A28E5">
        <w:t>é</w:t>
      </w:r>
      <w:r w:rsidR="00F96570" w:rsidRPr="00F96570">
        <w:t xml:space="preserve"> bud</w:t>
      </w:r>
      <w:r w:rsidR="00AC4576">
        <w:t>ú</w:t>
      </w:r>
      <w:r w:rsidR="00F96570" w:rsidRPr="00F96570">
        <w:t xml:space="preserve"> oprávnen</w:t>
      </w:r>
      <w:r w:rsidR="00AC4576">
        <w:t>é</w:t>
      </w:r>
      <w:r w:rsidR="00F96570" w:rsidRPr="00F96570">
        <w:t xml:space="preserve"> v</w:t>
      </w:r>
      <w:r w:rsidR="00AC4576">
        <w:t>zájomne</w:t>
      </w:r>
      <w:r w:rsidR="00001DE5">
        <w:t xml:space="preserve"> </w:t>
      </w:r>
      <w:r w:rsidR="00AC4576">
        <w:t>komunikovať za účelom zabezpečenia poskytovania dohodnutých služieb a dodávky tovaru. K</w:t>
      </w:r>
      <w:r w:rsidR="007A28E5">
        <w:t>ontaktn</w:t>
      </w:r>
      <w:r w:rsidR="00AC4576">
        <w:t>á</w:t>
      </w:r>
      <w:r w:rsidR="007A28E5">
        <w:t xml:space="preserve"> osob</w:t>
      </w:r>
      <w:r w:rsidR="00AC4576">
        <w:t>a</w:t>
      </w:r>
      <w:r w:rsidR="00001DE5">
        <w:t xml:space="preserve"> </w:t>
      </w:r>
      <w:r w:rsidR="00AC4576">
        <w:t xml:space="preserve">Odberateľa je oprávnená </w:t>
      </w:r>
      <w:r w:rsidR="00F96570" w:rsidRPr="00F96570">
        <w:t>kontrolovať poskytnuté služby, objednávať koncové zariadenia, meniť parametre jednotlivých paušálov</w:t>
      </w:r>
      <w:r w:rsidR="00AC4576">
        <w:t xml:space="preserve"> (programov SIM),</w:t>
      </w:r>
      <w:r w:rsidR="00F96570" w:rsidRPr="00F96570">
        <w:t xml:space="preserve"> odsúhlasovať vystavené faktúry</w:t>
      </w:r>
      <w:r w:rsidR="00AC4576">
        <w:t xml:space="preserve"> Dodávateľa a vzniesť námietky či reklamácie</w:t>
      </w:r>
      <w:r w:rsidR="00F96570" w:rsidRPr="00F96570">
        <w:t xml:space="preserve">. Kontaktná osoba </w:t>
      </w:r>
      <w:r w:rsidR="00AC4576">
        <w:t xml:space="preserve">Odberateľa </w:t>
      </w:r>
      <w:r w:rsidR="00F96570" w:rsidRPr="00F96570">
        <w:t>bude zároveň zodpovedná za riešenie finančných záležitostí týkajúcich sa poskytovaných služieb v</w:t>
      </w:r>
      <w:r w:rsidR="00C61709">
        <w:t> </w:t>
      </w:r>
      <w:r w:rsidR="00F96570" w:rsidRPr="00F96570">
        <w:t xml:space="preserve">zmysle tejto Zmluvy, ak sa zmluvné strany nedohodnú písomne inak. </w:t>
      </w:r>
    </w:p>
    <w:p w:rsidR="00E11D03" w:rsidRDefault="00E11D03" w:rsidP="00E11D03">
      <w:pPr>
        <w:pStyle w:val="odsek-1"/>
        <w:numPr>
          <w:ilvl w:val="0"/>
          <w:numId w:val="9"/>
        </w:numPr>
        <w:ind w:left="720" w:hanging="720"/>
      </w:pPr>
      <w:r>
        <w:t>Zmluvné strany sa dohodli na určení týchto Kontaktných osôb:</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Kontaktná osoba </w:t>
      </w:r>
      <w:r w:rsidRPr="00AB17FF">
        <w:rPr>
          <w:rFonts w:ascii="Times New Roman" w:eastAsiaTheme="minorHAnsi" w:hAnsi="Times New Roman" w:cstheme="minorBidi"/>
          <w:b/>
          <w:bCs/>
          <w:sz w:val="22"/>
          <w:szCs w:val="22"/>
        </w:rPr>
        <w:t>Dodávateľa</w:t>
      </w:r>
      <w:r w:rsidRPr="00AB17FF">
        <w:rPr>
          <w:rFonts w:ascii="Times New Roman" w:eastAsiaTheme="minorHAnsi" w:hAnsi="Times New Roman" w:cstheme="minorBidi"/>
          <w:sz w:val="22"/>
          <w:szCs w:val="22"/>
        </w:rPr>
        <w:t>:</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Meno a priezvisko: </w:t>
      </w:r>
      <w:r w:rsidR="00A65983">
        <w:rPr>
          <w:rFonts w:ascii="Times New Roman" w:eastAsiaTheme="minorHAnsi" w:hAnsi="Times New Roman" w:cstheme="minorBidi"/>
          <w:sz w:val="22"/>
          <w:szCs w:val="22"/>
        </w:rPr>
        <w:tab/>
        <w:t>Ing. Slavomír Zakarovský</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Pracovisko: </w:t>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t>Marka Čulena 55, 080 01 Prešov</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Mobil. tel.: </w:t>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t>+4210903809768</w:t>
      </w:r>
    </w:p>
    <w:p w:rsidR="00E11D03"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e-mail: </w:t>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t>slavomir.zakarovsky@telekom.sk</w:t>
      </w:r>
    </w:p>
    <w:p w:rsidR="00E11D03" w:rsidRPr="00AB17FF" w:rsidRDefault="00E11D03" w:rsidP="00E11D03">
      <w:pPr>
        <w:pStyle w:val="Cislovani1"/>
        <w:numPr>
          <w:ilvl w:val="0"/>
          <w:numId w:val="0"/>
        </w:numPr>
        <w:spacing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Kontaktná osoba </w:t>
      </w:r>
      <w:r w:rsidR="001A48E2">
        <w:rPr>
          <w:rFonts w:ascii="Times New Roman" w:eastAsiaTheme="minorHAnsi" w:hAnsi="Times New Roman" w:cstheme="minorBidi"/>
          <w:b/>
          <w:bCs/>
          <w:sz w:val="22"/>
          <w:szCs w:val="22"/>
        </w:rPr>
        <w:t>O</w:t>
      </w:r>
      <w:r w:rsidRPr="00E11D03">
        <w:rPr>
          <w:rFonts w:ascii="Times New Roman" w:eastAsiaTheme="minorHAnsi" w:hAnsi="Times New Roman" w:cstheme="minorBidi"/>
          <w:b/>
          <w:bCs/>
          <w:sz w:val="22"/>
          <w:szCs w:val="22"/>
        </w:rPr>
        <w:t>dberateľa</w:t>
      </w:r>
      <w:r w:rsidRPr="00AB17FF">
        <w:rPr>
          <w:rFonts w:ascii="Times New Roman" w:eastAsiaTheme="minorHAnsi" w:hAnsi="Times New Roman" w:cstheme="minorBidi"/>
          <w:sz w:val="22"/>
          <w:szCs w:val="22"/>
        </w:rPr>
        <w:t>:</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Meno a priezvisko: </w:t>
      </w:r>
      <w:r w:rsidR="00A65983">
        <w:rPr>
          <w:rFonts w:ascii="Times New Roman" w:eastAsiaTheme="minorHAnsi" w:hAnsi="Times New Roman" w:cstheme="minorBidi"/>
          <w:sz w:val="22"/>
          <w:szCs w:val="22"/>
        </w:rPr>
        <w:tab/>
      </w:r>
      <w:r w:rsidR="004D57AA">
        <w:rPr>
          <w:rFonts w:ascii="Times New Roman" w:eastAsiaTheme="minorHAnsi" w:hAnsi="Times New Roman" w:cstheme="minorBidi"/>
          <w:sz w:val="22"/>
          <w:szCs w:val="22"/>
        </w:rPr>
        <w:t>Ing. Danka Fuňová</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Pracovisko: </w:t>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r>
      <w:r w:rsidR="004D57AA">
        <w:rPr>
          <w:rFonts w:ascii="Times New Roman" w:eastAsiaTheme="minorHAnsi" w:hAnsi="Times New Roman" w:cstheme="minorBidi"/>
          <w:sz w:val="22"/>
          <w:szCs w:val="22"/>
        </w:rPr>
        <w:t>Centrum sociálnych služieb AMETYST</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Mobil. tel.: </w:t>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r>
      <w:r w:rsidR="004D57AA">
        <w:rPr>
          <w:rFonts w:ascii="Times New Roman" w:eastAsiaTheme="minorHAnsi" w:hAnsi="Times New Roman" w:cstheme="minorBidi"/>
          <w:sz w:val="22"/>
          <w:szCs w:val="22"/>
        </w:rPr>
        <w:t>0911694120</w:t>
      </w:r>
    </w:p>
    <w:p w:rsidR="00E11D03" w:rsidRPr="00AB17FF" w:rsidRDefault="00E11D03" w:rsidP="00E11D03">
      <w:pPr>
        <w:pStyle w:val="Cislovani1"/>
        <w:numPr>
          <w:ilvl w:val="0"/>
          <w:numId w:val="0"/>
        </w:numPr>
        <w:spacing w:before="0" w:after="0" w:line="276" w:lineRule="auto"/>
        <w:ind w:left="363" w:firstLine="345"/>
        <w:rPr>
          <w:rFonts w:ascii="Times New Roman" w:eastAsiaTheme="minorHAnsi" w:hAnsi="Times New Roman" w:cstheme="minorBidi"/>
          <w:sz w:val="22"/>
          <w:szCs w:val="22"/>
        </w:rPr>
      </w:pPr>
      <w:r w:rsidRPr="00AB17FF">
        <w:rPr>
          <w:rFonts w:ascii="Times New Roman" w:eastAsiaTheme="minorHAnsi" w:hAnsi="Times New Roman" w:cstheme="minorBidi"/>
          <w:sz w:val="22"/>
          <w:szCs w:val="22"/>
        </w:rPr>
        <w:t xml:space="preserve">e-mail: </w:t>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r>
      <w:r w:rsidR="00A65983">
        <w:rPr>
          <w:rFonts w:ascii="Times New Roman" w:eastAsiaTheme="minorHAnsi" w:hAnsi="Times New Roman" w:cstheme="minorBidi"/>
          <w:sz w:val="22"/>
          <w:szCs w:val="22"/>
        </w:rPr>
        <w:tab/>
      </w:r>
      <w:r w:rsidR="004D57AA">
        <w:rPr>
          <w:rFonts w:ascii="Times New Roman" w:eastAsiaTheme="minorHAnsi" w:hAnsi="Times New Roman" w:cstheme="minorBidi"/>
          <w:sz w:val="22"/>
          <w:szCs w:val="22"/>
        </w:rPr>
        <w:t>ekonom@cssametyst-tovarne.psk.sk</w:t>
      </w:r>
    </w:p>
    <w:p w:rsidR="00E11D03" w:rsidRDefault="00E11D03" w:rsidP="00E11D03">
      <w:pPr>
        <w:pStyle w:val="odsek-1"/>
        <w:numPr>
          <w:ilvl w:val="0"/>
          <w:numId w:val="0"/>
        </w:numPr>
        <w:ind w:left="720"/>
      </w:pPr>
    </w:p>
    <w:p w:rsidR="00621833" w:rsidRDefault="006963BF" w:rsidP="00621833">
      <w:pPr>
        <w:pStyle w:val="odsek-1"/>
        <w:numPr>
          <w:ilvl w:val="0"/>
          <w:numId w:val="9"/>
        </w:numPr>
        <w:ind w:left="720" w:hanging="720"/>
      </w:pPr>
      <w:r>
        <w:t xml:space="preserve">V prípade záujmu </w:t>
      </w:r>
      <w:r w:rsidR="001A48E2">
        <w:t>O</w:t>
      </w:r>
      <w:r w:rsidR="004A1C30">
        <w:t>dberateľa</w:t>
      </w:r>
      <w:r w:rsidR="00001DE5">
        <w:t xml:space="preserve"> </w:t>
      </w:r>
      <w:r>
        <w:t>o nákup tovaru</w:t>
      </w:r>
      <w:r w:rsidR="00BE1913">
        <w:t xml:space="preserve"> – koncov</w:t>
      </w:r>
      <w:r w:rsidR="001C4867">
        <w:t>é</w:t>
      </w:r>
      <w:r w:rsidR="009F04B9">
        <w:t>ho</w:t>
      </w:r>
      <w:r w:rsidR="00BE1913">
        <w:t xml:space="preserve"> zariaden</w:t>
      </w:r>
      <w:r w:rsidR="001C4867">
        <w:t>i</w:t>
      </w:r>
      <w:r w:rsidR="009F04B9">
        <w:t>a</w:t>
      </w:r>
      <w:r w:rsidR="001C3BD1">
        <w:rPr>
          <w:rStyle w:val="Odkaznapoznmkupodiarou"/>
        </w:rPr>
        <w:footnoteReference w:id="2"/>
      </w:r>
      <w:r w:rsidR="009F04B9">
        <w:t>(ďalej aj ako KZ)</w:t>
      </w:r>
      <w:r w:rsidR="00581BD5">
        <w:t xml:space="preserve">, </w:t>
      </w:r>
      <w:r w:rsidR="00BD79B3">
        <w:t xml:space="preserve">Dodávateľ </w:t>
      </w:r>
      <w:r w:rsidR="00581BD5">
        <w:t xml:space="preserve">zašle Kontaktnej osobe </w:t>
      </w:r>
      <w:r w:rsidR="00BD79B3">
        <w:t>aktuálny cenník na základe</w:t>
      </w:r>
      <w:r w:rsidR="00581BD5">
        <w:t xml:space="preserve"> jeho </w:t>
      </w:r>
      <w:r w:rsidR="00BD79B3">
        <w:t xml:space="preserve">vyžiadania. </w:t>
      </w:r>
      <w:r w:rsidR="00BD79B3" w:rsidRPr="005158EE">
        <w:t>Všetk</w:t>
      </w:r>
      <w:r w:rsidR="001C4867">
        <w:t>y</w:t>
      </w:r>
      <w:r w:rsidR="00001DE5">
        <w:t xml:space="preserve"> </w:t>
      </w:r>
      <w:r w:rsidR="00581BD5">
        <w:t>KZ</w:t>
      </w:r>
      <w:r w:rsidR="00001DE5">
        <w:t xml:space="preserve"> </w:t>
      </w:r>
      <w:r w:rsidR="00BD79B3" w:rsidRPr="005158EE">
        <w:lastRenderedPageBreak/>
        <w:t>udávané Dodávateľom v</w:t>
      </w:r>
      <w:r w:rsidR="00BD79B3">
        <w:t> </w:t>
      </w:r>
      <w:r w:rsidR="00BD79B3" w:rsidRPr="005158EE">
        <w:t>aktuáln</w:t>
      </w:r>
      <w:r w:rsidR="00BD79B3">
        <w:t>e zaslanom</w:t>
      </w:r>
      <w:r w:rsidR="00BD79B3" w:rsidRPr="005158EE">
        <w:t xml:space="preserve"> cenníku sú automaticky</w:t>
      </w:r>
      <w:r w:rsidR="00BD79B3">
        <w:t xml:space="preserve"> považované za zariadenia držané skladom. </w:t>
      </w:r>
      <w:r w:rsidR="00621833">
        <w:t xml:space="preserve">V prípade nedostupnosti </w:t>
      </w:r>
      <w:r w:rsidR="00581BD5">
        <w:t>KZ</w:t>
      </w:r>
      <w:r w:rsidR="00621833">
        <w:t xml:space="preserve"> je Dodávateľ povinný bezodkladne informovať </w:t>
      </w:r>
      <w:r w:rsidR="004A1C30">
        <w:t>Odberate</w:t>
      </w:r>
      <w:r w:rsidR="004A1C30" w:rsidRPr="00C83CDA">
        <w:t>ľa</w:t>
      </w:r>
      <w:r w:rsidR="00621833" w:rsidRPr="00C83CDA">
        <w:t xml:space="preserve"> o tejto zmene, alebo </w:t>
      </w:r>
      <w:r w:rsidR="00581BD5" w:rsidRPr="00C83CDA">
        <w:t>poskytnúť</w:t>
      </w:r>
      <w:r w:rsidR="00621833" w:rsidRPr="00C83CDA">
        <w:t xml:space="preserve"> nový cenník. </w:t>
      </w:r>
    </w:p>
    <w:p w:rsidR="008B5BA7" w:rsidRPr="00C83CDA" w:rsidRDefault="00BD79B3" w:rsidP="00C83CDA">
      <w:pPr>
        <w:pStyle w:val="odsek-1"/>
        <w:numPr>
          <w:ilvl w:val="0"/>
          <w:numId w:val="9"/>
        </w:numPr>
        <w:ind w:left="720" w:hanging="720"/>
      </w:pPr>
      <w:r w:rsidRPr="00C83CDA">
        <w:t xml:space="preserve">Nákup tovaru podľa predchádzajúceho bodu prebieha </w:t>
      </w:r>
      <w:r w:rsidR="00BE1913" w:rsidRPr="00C83CDA">
        <w:t>Dodávateľom definovaným</w:t>
      </w:r>
      <w:r w:rsidR="00BE1913">
        <w:t xml:space="preserve"> objednávkovým formulárom. </w:t>
      </w:r>
      <w:r w:rsidR="00621833" w:rsidRPr="005158EE">
        <w:t xml:space="preserve">Objednávanie </w:t>
      </w:r>
      <w:r w:rsidR="00621833">
        <w:t>tovaru je mo</w:t>
      </w:r>
      <w:r w:rsidR="00621833" w:rsidRPr="005158EE">
        <w:t xml:space="preserve">žné aj cez samoobslužný portál </w:t>
      </w:r>
      <w:r w:rsidR="000D21F9" w:rsidRPr="000D21F9">
        <w:t>www.moja-firma.telekom.sk</w:t>
      </w:r>
      <w:r w:rsidR="00621833" w:rsidRPr="005D3B6B">
        <w:t xml:space="preserve"> ak u</w:t>
      </w:r>
      <w:r w:rsidR="00621833">
        <w:t xml:space="preserve">vedeným portálom Dodávateľ disponuje. </w:t>
      </w:r>
      <w:r w:rsidR="003010A2" w:rsidRPr="00D760DD">
        <w:t xml:space="preserve">Po spracovaní prijatej </w:t>
      </w:r>
      <w:r w:rsidR="009F04B9">
        <w:t>požiadavky</w:t>
      </w:r>
      <w:r w:rsidR="003010A2" w:rsidRPr="00D760DD">
        <w:t xml:space="preserve"> bude </w:t>
      </w:r>
      <w:r w:rsidR="00BE1913">
        <w:t xml:space="preserve">tovar </w:t>
      </w:r>
      <w:r w:rsidR="00E43CB8">
        <w:t>Odberateľovi</w:t>
      </w:r>
      <w:r w:rsidR="003010A2" w:rsidRPr="00D760DD">
        <w:t xml:space="preserve"> odoslan</w:t>
      </w:r>
      <w:r w:rsidR="00BE1913">
        <w:t>ý</w:t>
      </w:r>
      <w:r w:rsidR="003010A2" w:rsidRPr="00D760DD">
        <w:t xml:space="preserve"> na ním určené miesto bezplatne. Objednaný tovar bude </w:t>
      </w:r>
      <w:r w:rsidR="00E43CB8">
        <w:t>Odberateľovi</w:t>
      </w:r>
      <w:r w:rsidR="00001DE5">
        <w:t xml:space="preserve"> </w:t>
      </w:r>
      <w:r w:rsidR="003010A2" w:rsidRPr="00D760DD">
        <w:t>doručený</w:t>
      </w:r>
      <w:r w:rsidR="003010A2">
        <w:t xml:space="preserve"> do </w:t>
      </w:r>
      <w:r w:rsidR="00FB428E">
        <w:t>4</w:t>
      </w:r>
      <w:r w:rsidR="003010A2">
        <w:t xml:space="preserve"> pracovných dní</w:t>
      </w:r>
      <w:r w:rsidR="00621833">
        <w:t xml:space="preserve"> v opačnom prípade si </w:t>
      </w:r>
      <w:r w:rsidR="004A1C30" w:rsidRPr="00C83CDA">
        <w:t>Odberateľ</w:t>
      </w:r>
      <w:r w:rsidR="00621833" w:rsidRPr="00C83CDA">
        <w:t xml:space="preserve"> môže uplatniť po</w:t>
      </w:r>
      <w:r w:rsidR="001C4867" w:rsidRPr="00C83CDA">
        <w:t>k</w:t>
      </w:r>
      <w:r w:rsidR="00621833" w:rsidRPr="00C83CDA">
        <w:t>utu</w:t>
      </w:r>
      <w:r w:rsidR="00001DE5">
        <w:t xml:space="preserve"> </w:t>
      </w:r>
      <w:r w:rsidR="00CC26FA" w:rsidRPr="00C83CDA">
        <w:t xml:space="preserve">podľa podmienok </w:t>
      </w:r>
      <w:r w:rsidR="00C60574" w:rsidRPr="00C83CDA">
        <w:t>uvede</w:t>
      </w:r>
      <w:r w:rsidR="00CC26FA" w:rsidRPr="00C83CDA">
        <w:t xml:space="preserve">ných </w:t>
      </w:r>
      <w:r w:rsidR="00C60574" w:rsidRPr="00C83CDA">
        <w:t>v </w:t>
      </w:r>
      <w:r w:rsidR="00CC26FA" w:rsidRPr="00C83CDA">
        <w:t>č</w:t>
      </w:r>
      <w:r w:rsidR="00C60574" w:rsidRPr="00C83CDA">
        <w:t>l.</w:t>
      </w:r>
      <w:r w:rsidR="00DE6E45" w:rsidRPr="00C83CDA">
        <w:t>IX</w:t>
      </w:r>
      <w:r w:rsidR="00BF13B5" w:rsidRPr="00C83CDA">
        <w:t xml:space="preserve"> bod </w:t>
      </w:r>
      <w:r w:rsidR="00F7155E" w:rsidRPr="00C83CDA">
        <w:t>3</w:t>
      </w:r>
      <w:r w:rsidR="00DE6E45" w:rsidRPr="00C83CDA">
        <w:t>tejto Zmluvy</w:t>
      </w:r>
      <w:r w:rsidR="00CC26FA" w:rsidRPr="00C83CDA">
        <w:t>.</w:t>
      </w:r>
      <w:r w:rsidR="00001DE5">
        <w:t xml:space="preserve"> </w:t>
      </w:r>
      <w:r w:rsidR="001A48E2" w:rsidRPr="00C83CDA">
        <w:t>O</w:t>
      </w:r>
      <w:r w:rsidR="004A1C30" w:rsidRPr="00C83CDA">
        <w:t>dberateľ</w:t>
      </w:r>
      <w:r w:rsidR="00001DE5">
        <w:t xml:space="preserve"> </w:t>
      </w:r>
      <w:r w:rsidR="003010A2" w:rsidRPr="00C83CDA">
        <w:t>objedn</w:t>
      </w:r>
      <w:r w:rsidR="00894FB9" w:rsidRPr="00C83CDA">
        <w:t>áva</w:t>
      </w:r>
      <w:r w:rsidR="00001DE5">
        <w:t xml:space="preserve"> </w:t>
      </w:r>
      <w:r w:rsidR="00BF13B5" w:rsidRPr="00C83CDA">
        <w:t>KZ</w:t>
      </w:r>
      <w:r w:rsidR="003010A2" w:rsidRPr="00C83CDA">
        <w:t xml:space="preserve"> za kúpnu cenu</w:t>
      </w:r>
      <w:r w:rsidR="00BF13B5" w:rsidRPr="00C83CDA">
        <w:t xml:space="preserve"> podľa aktuálneho cenníka v zmysle predchádzajúceho bodu tohto článku</w:t>
      </w:r>
      <w:r w:rsidR="00001DE5">
        <w:t xml:space="preserve"> </w:t>
      </w:r>
      <w:r w:rsidR="00D72B78" w:rsidRPr="00C83CDA">
        <w:t xml:space="preserve">na ktorú </w:t>
      </w:r>
      <w:r w:rsidR="003010A2" w:rsidRPr="00C83CDA">
        <w:t>si uplatní</w:t>
      </w:r>
      <w:r w:rsidR="00001DE5">
        <w:t xml:space="preserve"> </w:t>
      </w:r>
      <w:r w:rsidR="00492A98" w:rsidRPr="00C83CDA">
        <w:t>dotáciu (odpočet)</w:t>
      </w:r>
      <w:r w:rsidR="00581BD5" w:rsidRPr="00C83CDA">
        <w:t xml:space="preserve"> -</w:t>
      </w:r>
      <w:r w:rsidR="00BF13B5" w:rsidRPr="00C83CDA">
        <w:t xml:space="preserve">maximálne </w:t>
      </w:r>
      <w:r w:rsidR="009F04B9" w:rsidRPr="00C83CDA">
        <w:t xml:space="preserve">však </w:t>
      </w:r>
      <w:r w:rsidR="00621833" w:rsidRPr="00C83CDA">
        <w:t>do</w:t>
      </w:r>
      <w:r w:rsidR="00001DE5">
        <w:t xml:space="preserve"> </w:t>
      </w:r>
      <w:r w:rsidR="00621833" w:rsidRPr="00C83CDA">
        <w:t xml:space="preserve">pridelenej výšky </w:t>
      </w:r>
      <w:r w:rsidR="00F7155E" w:rsidRPr="00C83CDA">
        <w:t xml:space="preserve">svojho </w:t>
      </w:r>
      <w:r w:rsidR="00621833" w:rsidRPr="00C83CDA">
        <w:t>budgetu</w:t>
      </w:r>
      <w:r w:rsidR="00F7155E" w:rsidRPr="00C83CDA">
        <w:t>.</w:t>
      </w:r>
    </w:p>
    <w:p w:rsidR="000539E5" w:rsidRDefault="000539E5" w:rsidP="0036119D">
      <w:pPr>
        <w:pStyle w:val="clanok-cislo"/>
        <w:ind w:left="4893" w:hanging="4893"/>
      </w:pPr>
    </w:p>
    <w:p w:rsidR="000539E5" w:rsidRDefault="00800709" w:rsidP="000539E5">
      <w:pPr>
        <w:pStyle w:val="clanok-nazov"/>
      </w:pPr>
      <w:r>
        <w:t>Osobitné podmienky</w:t>
      </w:r>
    </w:p>
    <w:p w:rsidR="002D51BD" w:rsidRPr="00093C6E" w:rsidRDefault="002D51BD" w:rsidP="002D51BD">
      <w:pPr>
        <w:pStyle w:val="odsek-1"/>
        <w:rPr>
          <w:sz w:val="16"/>
          <w:szCs w:val="16"/>
        </w:rPr>
      </w:pPr>
      <w:r w:rsidRPr="00093C6E">
        <w:t xml:space="preserve">Cenu Služieb a tovarov na základe </w:t>
      </w:r>
      <w:r w:rsidR="00C61709">
        <w:t xml:space="preserve">tejto Zmluvy </w:t>
      </w:r>
      <w:r w:rsidRPr="00093C6E">
        <w:t xml:space="preserve">vyúčtuje </w:t>
      </w:r>
      <w:r w:rsidR="00007174">
        <w:t>Dodávateľ</w:t>
      </w:r>
      <w:r w:rsidRPr="00093C6E">
        <w:t xml:space="preserve"> samostatne </w:t>
      </w:r>
      <w:r w:rsidR="00656952">
        <w:t>O</w:t>
      </w:r>
      <w:r w:rsidR="00E43CB8">
        <w:t>dberateľovi</w:t>
      </w:r>
      <w:r w:rsidRPr="00093C6E">
        <w:t xml:space="preserve"> faktúrou so zúčtovacím obdobím za jeden mesiac a so splatnosťou </w:t>
      </w:r>
      <w:r>
        <w:t>30</w:t>
      </w:r>
      <w:r w:rsidRPr="00093C6E">
        <w:t xml:space="preserve"> kalendárnych dní. Preddavok z ceny služby nebude poskytnutý. </w:t>
      </w:r>
      <w:r w:rsidR="004A1C30">
        <w:t>Odberateľ</w:t>
      </w:r>
      <w:r w:rsidR="00007174">
        <w:t xml:space="preserve"> sa </w:t>
      </w:r>
      <w:r w:rsidRPr="00093C6E">
        <w:t xml:space="preserve">zaväzuje uhrádzať faktúry vystavené </w:t>
      </w:r>
      <w:r w:rsidR="00007174">
        <w:t>Dodávateľom</w:t>
      </w:r>
      <w:r w:rsidRPr="00093C6E">
        <w:t xml:space="preserve"> riadne a včas, bezhotovostným platobným stykom, prostredníctvom finančného ústavu </w:t>
      </w:r>
      <w:r w:rsidR="004A1C30">
        <w:t>Odberateľa</w:t>
      </w:r>
      <w:r>
        <w:t>.</w:t>
      </w:r>
    </w:p>
    <w:p w:rsidR="002D51BD" w:rsidRPr="00BE53A5" w:rsidRDefault="002D51BD" w:rsidP="002D51BD">
      <w:pPr>
        <w:pStyle w:val="odsek-1"/>
        <w:rPr>
          <w:sz w:val="16"/>
          <w:szCs w:val="16"/>
        </w:rPr>
      </w:pPr>
      <w:r w:rsidRPr="00093C6E">
        <w:t>Faktúra musí obsahovať všetky náležitosti v súlade s § 71 ods. 2 zákona č. 222/2004 Z.z. o dani z pridanej hodnoty v</w:t>
      </w:r>
      <w:r>
        <w:t> </w:t>
      </w:r>
      <w:r w:rsidRPr="00093C6E">
        <w:t>znení neskorších predpisov, rozpis za vykonané práce a poskytnuté Služby, samostatný rozpis za materiál a</w:t>
      </w:r>
      <w:r>
        <w:t> </w:t>
      </w:r>
      <w:r w:rsidRPr="00093C6E">
        <w:t xml:space="preserve">náhradné diely a pod. V prípade ak faktúra nebude obsahovať všetky náležitosti alebo bude obsahovať nesprávne údaje je </w:t>
      </w:r>
      <w:r w:rsidR="004A1C30">
        <w:t>Odberateľ</w:t>
      </w:r>
      <w:r w:rsidR="00001DE5">
        <w:t xml:space="preserve"> </w:t>
      </w:r>
      <w:r w:rsidRPr="00093C6E">
        <w:t xml:space="preserve">oprávnený ju vrátiť na opravu. Lehota splatnosti opravenej faktúry začne v takomto prípade plynúť odo dňa doručenia </w:t>
      </w:r>
      <w:r w:rsidRPr="00BE53A5">
        <w:t>opravenej faktúry obsahujúcej všetky potrebné zákonné ako aj zmluvné náležitosti.</w:t>
      </w:r>
    </w:p>
    <w:p w:rsidR="002D51BD" w:rsidRPr="00BE53A5" w:rsidRDefault="001A48E2" w:rsidP="002D51BD">
      <w:pPr>
        <w:pStyle w:val="odsek-1"/>
        <w:rPr>
          <w:sz w:val="16"/>
          <w:szCs w:val="16"/>
        </w:rPr>
      </w:pPr>
      <w:r>
        <w:t>O</w:t>
      </w:r>
      <w:r w:rsidR="004A1C30" w:rsidRPr="00BE53A5">
        <w:t>dberateľ</w:t>
      </w:r>
      <w:r w:rsidR="005E7F11" w:rsidRPr="00BE53A5">
        <w:t xml:space="preserve"> a</w:t>
      </w:r>
      <w:r w:rsidR="00001DE5">
        <w:t> </w:t>
      </w:r>
      <w:r w:rsidR="005E7F11" w:rsidRPr="00BE53A5">
        <w:t>Dodávateľ</w:t>
      </w:r>
      <w:r w:rsidR="00001DE5">
        <w:t xml:space="preserve"> </w:t>
      </w:r>
      <w:r w:rsidR="00EB3DA8" w:rsidRPr="00BE53A5">
        <w:t>môžu</w:t>
      </w:r>
      <w:r w:rsidR="002D51BD" w:rsidRPr="00BE53A5">
        <w:rPr>
          <w:lang w:eastAsia="ar-SA"/>
        </w:rPr>
        <w:t xml:space="preserve"> určiť a splnomocniť osobu, ktorá bude oprávnená v mene a na účet </w:t>
      </w:r>
      <w:r w:rsidR="004A1C30" w:rsidRPr="00BE53A5">
        <w:rPr>
          <w:lang w:eastAsia="ar-SA"/>
        </w:rPr>
        <w:t>Odberateľa</w:t>
      </w:r>
      <w:r w:rsidR="002D51BD" w:rsidRPr="00BE53A5">
        <w:rPr>
          <w:lang w:eastAsia="ar-SA"/>
        </w:rPr>
        <w:t xml:space="preserve"> rokovať s </w:t>
      </w:r>
      <w:r w:rsidR="006B29DB" w:rsidRPr="00BE53A5">
        <w:rPr>
          <w:lang w:eastAsia="ar-SA"/>
        </w:rPr>
        <w:t>Dodávateľom</w:t>
      </w:r>
      <w:r w:rsidR="002D51BD" w:rsidRPr="00BE53A5">
        <w:rPr>
          <w:lang w:eastAsia="ar-SA"/>
        </w:rPr>
        <w:t xml:space="preserve"> a vykonávať všetky potrebné právne úkony vo všetkých záležitostiach súvisiacich s touto </w:t>
      </w:r>
      <w:r w:rsidR="009D639E">
        <w:rPr>
          <w:lang w:eastAsia="ar-SA"/>
        </w:rPr>
        <w:t>zmluvou</w:t>
      </w:r>
      <w:r w:rsidR="002D51BD" w:rsidRPr="00BE53A5">
        <w:rPr>
          <w:lang w:eastAsia="ar-SA"/>
        </w:rPr>
        <w:t xml:space="preserve"> alebo s jednotlivými zmluvami o</w:t>
      </w:r>
      <w:r w:rsidR="00117E84" w:rsidRPr="00BE53A5">
        <w:rPr>
          <w:lang w:eastAsia="ar-SA"/>
        </w:rPr>
        <w:t> </w:t>
      </w:r>
      <w:r w:rsidR="002D51BD" w:rsidRPr="00BE53A5">
        <w:rPr>
          <w:lang w:eastAsia="ar-SA"/>
        </w:rPr>
        <w:t xml:space="preserve">poskytovaní telekomunikačných služieb (a dodatkom k nim) alebo s inými zmluvami, ktorých predmetom je poskytovanie Služieb </w:t>
      </w:r>
      <w:r w:rsidR="006B29DB" w:rsidRPr="00BE53A5">
        <w:rPr>
          <w:lang w:eastAsia="ar-SA"/>
        </w:rPr>
        <w:t xml:space="preserve">Dodávateľa </w:t>
      </w:r>
      <w:r w:rsidR="00E43CB8" w:rsidRPr="00BE53A5">
        <w:rPr>
          <w:lang w:eastAsia="ar-SA"/>
        </w:rPr>
        <w:t>Odberateľovi</w:t>
      </w:r>
      <w:r w:rsidR="002D51BD" w:rsidRPr="00BE53A5">
        <w:rPr>
          <w:lang w:eastAsia="ar-SA"/>
        </w:rPr>
        <w:t xml:space="preserve">, nákup alebo iné nakladanie </w:t>
      </w:r>
      <w:r w:rsidR="002D51BD" w:rsidRPr="005D3B6B">
        <w:rPr>
          <w:lang w:eastAsia="ar-SA"/>
        </w:rPr>
        <w:t>s</w:t>
      </w:r>
      <w:r w:rsidR="009D639E" w:rsidRPr="005D3B6B">
        <w:rPr>
          <w:lang w:eastAsia="ar-SA"/>
        </w:rPr>
        <w:t> </w:t>
      </w:r>
      <w:r w:rsidR="002D51BD" w:rsidRPr="005D3B6B">
        <w:rPr>
          <w:lang w:eastAsia="ar-SA"/>
        </w:rPr>
        <w:t xml:space="preserve">tovarom, ktoré zmluvné strany vzájomne uzavreli, resp. počas účinnosti tejto </w:t>
      </w:r>
      <w:r w:rsidR="009D639E" w:rsidRPr="005D3B6B">
        <w:rPr>
          <w:lang w:eastAsia="ar-SA"/>
        </w:rPr>
        <w:t>Z</w:t>
      </w:r>
      <w:r w:rsidR="002D51BD" w:rsidRPr="005D3B6B">
        <w:rPr>
          <w:lang w:eastAsia="ar-SA"/>
        </w:rPr>
        <w:t xml:space="preserve">mluvy uzavrú. </w:t>
      </w:r>
      <w:r w:rsidR="00DF35BE" w:rsidRPr="005D3B6B">
        <w:rPr>
          <w:lang w:eastAsia="ar-SA"/>
        </w:rPr>
        <w:t>Určenie osoby alebo jej zmenu počas trvania zmluvného vzťahu, je Odberateľ povinný oznámiť najneskôr do 3 dní od určenia a o tejto zmene písomne informovať Dodávateľa. Uvedené oznámenie podľa predchádzajúcej vety, nevyžaduje vyhotovenie dodatku k tejto Zmluve. Vzor takéhoto splnomocnenia je uvedený ako Príloha č. 3 tejto Zmluvy. V prípade, že takúto osobu</w:t>
      </w:r>
      <w:r w:rsidR="00DF35BE" w:rsidRPr="00E43F10">
        <w:rPr>
          <w:lang w:eastAsia="ar-SA"/>
        </w:rPr>
        <w:t xml:space="preserve"> zmluvné strany taxatívne neurčia</w:t>
      </w:r>
      <w:r w:rsidR="00DF35BE">
        <w:rPr>
          <w:lang w:eastAsia="ar-SA"/>
        </w:rPr>
        <w:t xml:space="preserve"> pri podpise tejto Zmluvy</w:t>
      </w:r>
      <w:r w:rsidR="00DF35BE" w:rsidRPr="00E43F10">
        <w:rPr>
          <w:lang w:eastAsia="ar-SA"/>
        </w:rPr>
        <w:t xml:space="preserve">, je automaticky takouto osobou štatutárny orgán </w:t>
      </w:r>
      <w:r w:rsidR="00DF35BE">
        <w:rPr>
          <w:lang w:eastAsia="ar-SA"/>
        </w:rPr>
        <w:t>O</w:t>
      </w:r>
      <w:r w:rsidR="00DF35BE" w:rsidRPr="00E43F10">
        <w:rPr>
          <w:lang w:eastAsia="ar-SA"/>
        </w:rPr>
        <w:t>dberateľa.</w:t>
      </w:r>
    </w:p>
    <w:p w:rsidR="002D51BD" w:rsidRPr="00093C6E" w:rsidRDefault="002D51BD" w:rsidP="002D51BD">
      <w:pPr>
        <w:pStyle w:val="odsek-1"/>
        <w:rPr>
          <w:sz w:val="12"/>
          <w:szCs w:val="12"/>
        </w:rPr>
      </w:pPr>
      <w:r w:rsidRPr="00BE53A5">
        <w:t xml:space="preserve">Zmluvné strany sa dohodli, že všetky Služby bude </w:t>
      </w:r>
      <w:r w:rsidR="00F92474" w:rsidRPr="00BE53A5">
        <w:t>Dodávateľ</w:t>
      </w:r>
      <w:r w:rsidRPr="00BE53A5">
        <w:t xml:space="preserve"> poskytovať </w:t>
      </w:r>
      <w:r w:rsidR="001A48E2">
        <w:t>O</w:t>
      </w:r>
      <w:r w:rsidR="00E43CB8" w:rsidRPr="00BE53A5">
        <w:t>dberateľovi</w:t>
      </w:r>
      <w:r w:rsidRPr="00BE53A5">
        <w:t xml:space="preserve"> počas platnosti tejto zmluvy. Zmluvné strany</w:t>
      </w:r>
      <w:r w:rsidRPr="00093C6E">
        <w:t xml:space="preserve"> sa zároveň dohodli, že </w:t>
      </w:r>
      <w:r w:rsidR="001A48E2">
        <w:t>O</w:t>
      </w:r>
      <w:r w:rsidR="004A1C30">
        <w:t>dberateľ</w:t>
      </w:r>
      <w:r w:rsidRPr="00093C6E">
        <w:t xml:space="preserve"> môže celý objem balíka koncových zariadení nakupovať od </w:t>
      </w:r>
      <w:r w:rsidR="00C124D5">
        <w:t xml:space="preserve">Dodávateľa </w:t>
      </w:r>
      <w:r w:rsidRPr="00093C6E">
        <w:t>v</w:t>
      </w:r>
      <w:r w:rsidR="00F92474">
        <w:t> </w:t>
      </w:r>
      <w:r w:rsidRPr="00093C6E">
        <w:t xml:space="preserve">ľubovoľnom čase počas celej doby platnosti </w:t>
      </w:r>
      <w:r w:rsidR="00A27360">
        <w:t xml:space="preserve">tejto </w:t>
      </w:r>
      <w:r>
        <w:t>zmluvy</w:t>
      </w:r>
      <w:r w:rsidRPr="00093C6E">
        <w:t xml:space="preserve"> a to bez vzťahu na existujúce poskytované služby jednotlivých SIM kariet či zriaďovania dielčej viazanosti na dodané koncové zariadenie a jednotlivé mobilné číslo (SIM)</w:t>
      </w:r>
      <w:r>
        <w:t>.</w:t>
      </w:r>
    </w:p>
    <w:p w:rsidR="002D51BD" w:rsidRPr="0067425C" w:rsidRDefault="002D51BD" w:rsidP="0067425C">
      <w:pPr>
        <w:pStyle w:val="odsek-1"/>
        <w:rPr>
          <w:sz w:val="8"/>
          <w:szCs w:val="8"/>
        </w:rPr>
      </w:pPr>
      <w:r w:rsidRPr="00093C6E">
        <w:t>Zmluvné strany sa dohodli, že</w:t>
      </w:r>
      <w:r>
        <w:t xml:space="preserve"> táto</w:t>
      </w:r>
      <w:r w:rsidR="00001DE5">
        <w:t xml:space="preserve"> </w:t>
      </w:r>
      <w:r>
        <w:t>Zmluva</w:t>
      </w:r>
      <w:r w:rsidRPr="00093C6E">
        <w:t xml:space="preserve"> nesmie trvať </w:t>
      </w:r>
      <w:r w:rsidRPr="000B5322">
        <w:t>dlhšie, ako je obdobie počas ktorého by už došlo k prekročeniu finančného limitu zákazky v zmysle § 11</w:t>
      </w:r>
      <w:r w:rsidR="000A1FE0">
        <w:t>0</w:t>
      </w:r>
      <w:r w:rsidR="009D639E" w:rsidRPr="000B5322">
        <w:t>ZVO</w:t>
      </w:r>
      <w:r w:rsidRPr="000B5322">
        <w:rPr>
          <w:lang w:eastAsia="ar-SA"/>
        </w:rPr>
        <w:t>.</w:t>
      </w:r>
    </w:p>
    <w:p w:rsidR="002D51BD" w:rsidRDefault="002D51BD" w:rsidP="002D51BD">
      <w:pPr>
        <w:pStyle w:val="odsek-1"/>
        <w:rPr>
          <w:lang w:eastAsia="ar-SA"/>
        </w:rPr>
      </w:pPr>
      <w:r>
        <w:rPr>
          <w:lang w:eastAsia="ar-SA"/>
        </w:rPr>
        <w:t>V</w:t>
      </w:r>
      <w:r w:rsidRPr="00227C43">
        <w:rPr>
          <w:lang w:eastAsia="ar-SA"/>
        </w:rPr>
        <w:t xml:space="preserve"> prípade ak vykonávaním Služby podľa tejto </w:t>
      </w:r>
      <w:r>
        <w:rPr>
          <w:lang w:eastAsia="ar-SA"/>
        </w:rPr>
        <w:t>zmluvy</w:t>
      </w:r>
      <w:r w:rsidRPr="00227C43">
        <w:rPr>
          <w:lang w:eastAsia="ar-SA"/>
        </w:rPr>
        <w:t xml:space="preserve"> spôsobí </w:t>
      </w:r>
      <w:r w:rsidR="00F92474">
        <w:rPr>
          <w:lang w:eastAsia="ar-SA"/>
        </w:rPr>
        <w:t>Dodávateľ</w:t>
      </w:r>
      <w:r w:rsidR="00001DE5">
        <w:rPr>
          <w:lang w:eastAsia="ar-SA"/>
        </w:rPr>
        <w:t xml:space="preserve"> </w:t>
      </w:r>
      <w:r w:rsidR="00E43CB8">
        <w:rPr>
          <w:lang w:eastAsia="ar-SA"/>
        </w:rPr>
        <w:t>Odberateľovi</w:t>
      </w:r>
      <w:r w:rsidRPr="00227C43">
        <w:rPr>
          <w:lang w:eastAsia="ar-SA"/>
        </w:rPr>
        <w:t xml:space="preserve"> priamu škodu, zaväzuje sa ju v celom rozsahu </w:t>
      </w:r>
      <w:r w:rsidR="00E43CB8">
        <w:rPr>
          <w:lang w:eastAsia="ar-SA"/>
        </w:rPr>
        <w:t>Odberateľovi</w:t>
      </w:r>
      <w:r w:rsidRPr="00227C43">
        <w:rPr>
          <w:lang w:eastAsia="ar-SA"/>
        </w:rPr>
        <w:t xml:space="preserve"> uhradiť, a to na základe </w:t>
      </w:r>
      <w:r w:rsidR="00F92474">
        <w:rPr>
          <w:lang w:eastAsia="ar-SA"/>
        </w:rPr>
        <w:t>Odberateľom</w:t>
      </w:r>
      <w:r w:rsidRPr="00227C43">
        <w:rPr>
          <w:lang w:eastAsia="ar-SA"/>
        </w:rPr>
        <w:t xml:space="preserve"> predloženého vyúčtovania vzniknutej škody, ku ktorému budú pripojené doklady, ktoré preukazujú vznik škody a jej výšku, ako aj príčinnú súvislosť medzi vznikom škody a poskytovaním Služby</w:t>
      </w:r>
      <w:r>
        <w:rPr>
          <w:lang w:eastAsia="ar-SA"/>
        </w:rPr>
        <w:t xml:space="preserve">. </w:t>
      </w:r>
    </w:p>
    <w:p w:rsidR="002D51BD" w:rsidRDefault="002D51BD" w:rsidP="002D51BD">
      <w:pPr>
        <w:pStyle w:val="odsek-1"/>
        <w:rPr>
          <w:lang w:eastAsia="ar-SA"/>
        </w:rPr>
      </w:pPr>
      <w:r>
        <w:rPr>
          <w:lang w:eastAsia="ar-SA"/>
        </w:rPr>
        <w:lastRenderedPageBreak/>
        <w:t>Z</w:t>
      </w:r>
      <w:r w:rsidRPr="00227C43">
        <w:rPr>
          <w:lang w:eastAsia="ar-SA"/>
        </w:rPr>
        <w:t>aplatením zmluvnej pokuty nie je dotknuté právo na náhradu škody spôsobenej omeškaním s</w:t>
      </w:r>
      <w:r w:rsidR="000C615E">
        <w:rPr>
          <w:lang w:eastAsia="ar-SA"/>
        </w:rPr>
        <w:t> </w:t>
      </w:r>
      <w:r w:rsidRPr="00227C43">
        <w:rPr>
          <w:lang w:eastAsia="ar-SA"/>
        </w:rPr>
        <w:t>plnením</w:t>
      </w:r>
      <w:r w:rsidR="000C615E">
        <w:rPr>
          <w:lang w:eastAsia="ar-SA"/>
        </w:rPr>
        <w:t xml:space="preserve"> vo výške presahujú</w:t>
      </w:r>
      <w:r w:rsidR="004541AE">
        <w:rPr>
          <w:lang w:eastAsia="ar-SA"/>
        </w:rPr>
        <w:t>cej výšku uplatnenej zmluvnej pokuty.</w:t>
      </w:r>
    </w:p>
    <w:p w:rsidR="002D51BD" w:rsidRDefault="002D51BD" w:rsidP="002D51BD">
      <w:pPr>
        <w:pStyle w:val="odsek-1"/>
        <w:rPr>
          <w:lang w:eastAsia="ar-SA"/>
        </w:rPr>
      </w:pPr>
      <w:r>
        <w:rPr>
          <w:lang w:eastAsia="ar-SA"/>
        </w:rPr>
        <w:t>V</w:t>
      </w:r>
      <w:r w:rsidRPr="00227C43">
        <w:rPr>
          <w:lang w:eastAsia="ar-SA"/>
        </w:rPr>
        <w:t xml:space="preserve"> prípade ak na základe tejto</w:t>
      </w:r>
      <w:r w:rsidR="00001DE5">
        <w:rPr>
          <w:lang w:eastAsia="ar-SA"/>
        </w:rPr>
        <w:t xml:space="preserve"> </w:t>
      </w:r>
      <w:r>
        <w:rPr>
          <w:lang w:eastAsia="ar-SA"/>
        </w:rPr>
        <w:t>zmluvy</w:t>
      </w:r>
      <w:r w:rsidRPr="00227C43">
        <w:rPr>
          <w:lang w:eastAsia="ar-SA"/>
        </w:rPr>
        <w:t xml:space="preserve"> porušením svojej povinnosti spôsobí </w:t>
      </w:r>
      <w:r w:rsidR="004A1C30">
        <w:rPr>
          <w:lang w:eastAsia="ar-SA"/>
        </w:rPr>
        <w:t>Odberateľ</w:t>
      </w:r>
      <w:r w:rsidR="00001DE5">
        <w:rPr>
          <w:lang w:eastAsia="ar-SA"/>
        </w:rPr>
        <w:t xml:space="preserve"> </w:t>
      </w:r>
      <w:r w:rsidR="00F92474">
        <w:rPr>
          <w:lang w:eastAsia="ar-SA"/>
        </w:rPr>
        <w:t>Dodávateľovi</w:t>
      </w:r>
      <w:r w:rsidRPr="00227C43">
        <w:rPr>
          <w:lang w:eastAsia="ar-SA"/>
        </w:rPr>
        <w:t xml:space="preserve"> škodu, zaväzuje sa ju v celom rozsahu uhradiť, a to na základe </w:t>
      </w:r>
      <w:r w:rsidR="00F92474">
        <w:rPr>
          <w:lang w:eastAsia="ar-SA"/>
        </w:rPr>
        <w:t>Dodávateľom</w:t>
      </w:r>
      <w:r w:rsidRPr="00227C43">
        <w:rPr>
          <w:lang w:eastAsia="ar-SA"/>
        </w:rPr>
        <w:t xml:space="preserve"> predloženého vyúčtovania vzniknutej škody, ku ktorému budú pripojené doklady, ktoré preukazujú vznik škody a jej výšku.</w:t>
      </w:r>
    </w:p>
    <w:p w:rsidR="002D51BD" w:rsidRDefault="00F92474" w:rsidP="002D51BD">
      <w:pPr>
        <w:pStyle w:val="odsek-1"/>
        <w:rPr>
          <w:lang w:eastAsia="ar-SA"/>
        </w:rPr>
      </w:pPr>
      <w:r>
        <w:rPr>
          <w:lang w:eastAsia="ar-SA"/>
        </w:rPr>
        <w:t>Dodávateľ</w:t>
      </w:r>
      <w:r w:rsidR="002D51BD" w:rsidRPr="00227C43">
        <w:rPr>
          <w:lang w:eastAsia="ar-SA"/>
        </w:rPr>
        <w:t xml:space="preserve"> má právo od </w:t>
      </w:r>
      <w:r w:rsidR="000623B7">
        <w:rPr>
          <w:lang w:eastAsia="ar-SA"/>
        </w:rPr>
        <w:t>tejto Z</w:t>
      </w:r>
      <w:r w:rsidR="00D86F06">
        <w:rPr>
          <w:lang w:eastAsia="ar-SA"/>
        </w:rPr>
        <w:t xml:space="preserve">mluvy </w:t>
      </w:r>
      <w:r w:rsidR="002D51BD" w:rsidRPr="00227C43">
        <w:rPr>
          <w:lang w:eastAsia="ar-SA"/>
        </w:rPr>
        <w:t xml:space="preserve">odstúpiť v prípade, ak </w:t>
      </w:r>
      <w:r w:rsidR="00D86F06">
        <w:rPr>
          <w:lang w:eastAsia="ar-SA"/>
        </w:rPr>
        <w:t xml:space="preserve">príslušný </w:t>
      </w:r>
      <w:r w:rsidR="004A1C30">
        <w:rPr>
          <w:lang w:eastAsia="ar-SA"/>
        </w:rPr>
        <w:t>Odberateľ</w:t>
      </w:r>
      <w:r w:rsidR="002D51BD" w:rsidRPr="00227C43">
        <w:rPr>
          <w:lang w:eastAsia="ar-SA"/>
        </w:rPr>
        <w:t xml:space="preserve"> poruší túto </w:t>
      </w:r>
      <w:r w:rsidR="0067425C">
        <w:rPr>
          <w:lang w:eastAsia="ar-SA"/>
        </w:rPr>
        <w:t>zmluvu</w:t>
      </w:r>
      <w:r w:rsidR="002D51BD" w:rsidRPr="00227C43">
        <w:rPr>
          <w:lang w:eastAsia="ar-SA"/>
        </w:rPr>
        <w:t xml:space="preserve"> tým, že sa dopustí zneužívania služieb </w:t>
      </w:r>
      <w:r w:rsidR="00D86F06">
        <w:rPr>
          <w:lang w:eastAsia="ar-SA"/>
        </w:rPr>
        <w:t>Dodávateľa</w:t>
      </w:r>
      <w:r w:rsidR="002D51BD" w:rsidRPr="00227C43">
        <w:rPr>
          <w:lang w:eastAsia="ar-SA"/>
        </w:rPr>
        <w:t xml:space="preserve">, alebo umožní zneužívanie služieb inou osobou a je to preukázateľne dokázané </w:t>
      </w:r>
      <w:r w:rsidR="00D86F06">
        <w:rPr>
          <w:lang w:eastAsia="ar-SA"/>
        </w:rPr>
        <w:t>Dodávateľom</w:t>
      </w:r>
      <w:r w:rsidR="002D51BD" w:rsidRPr="00227C43">
        <w:rPr>
          <w:lang w:eastAsia="ar-SA"/>
        </w:rPr>
        <w:t>.</w:t>
      </w:r>
    </w:p>
    <w:p w:rsidR="002D51BD" w:rsidRDefault="004A1C30" w:rsidP="002D51BD">
      <w:pPr>
        <w:pStyle w:val="odsek-1"/>
        <w:rPr>
          <w:lang w:eastAsia="ar-SA"/>
        </w:rPr>
      </w:pPr>
      <w:r>
        <w:rPr>
          <w:lang w:eastAsia="ar-SA"/>
        </w:rPr>
        <w:t>Odberateľ</w:t>
      </w:r>
      <w:r w:rsidR="002D51BD" w:rsidRPr="00227C43">
        <w:rPr>
          <w:lang w:eastAsia="ar-SA"/>
        </w:rPr>
        <w:t xml:space="preserve"> je oprávnený od tejto</w:t>
      </w:r>
      <w:r w:rsidR="00001DE5">
        <w:rPr>
          <w:lang w:eastAsia="ar-SA"/>
        </w:rPr>
        <w:t xml:space="preserve"> </w:t>
      </w:r>
      <w:r w:rsidR="000623B7">
        <w:rPr>
          <w:lang w:eastAsia="ar-SA"/>
        </w:rPr>
        <w:t>Z</w:t>
      </w:r>
      <w:r w:rsidR="002D51BD">
        <w:rPr>
          <w:lang w:eastAsia="ar-SA"/>
        </w:rPr>
        <w:t>mluvy</w:t>
      </w:r>
      <w:r w:rsidR="002D51BD" w:rsidRPr="00227C43">
        <w:rPr>
          <w:lang w:eastAsia="ar-SA"/>
        </w:rPr>
        <w:t xml:space="preserve"> odstúpiť v prípade, ak </w:t>
      </w:r>
      <w:r w:rsidR="00D86F06">
        <w:rPr>
          <w:lang w:eastAsia="ar-SA"/>
        </w:rPr>
        <w:t>Dodávateľ</w:t>
      </w:r>
      <w:r w:rsidR="002D51BD" w:rsidRPr="00227C43">
        <w:rPr>
          <w:lang w:eastAsia="ar-SA"/>
        </w:rPr>
        <w:t xml:space="preserve"> nebude počas dvadsiatich štyroch hodín poskytovať dohodnuté Služby v jeho sídle za podmienok podľa tejto</w:t>
      </w:r>
      <w:r w:rsidR="00001DE5">
        <w:rPr>
          <w:lang w:eastAsia="ar-SA"/>
        </w:rPr>
        <w:t xml:space="preserve"> </w:t>
      </w:r>
      <w:r w:rsidR="002D51BD">
        <w:rPr>
          <w:lang w:eastAsia="ar-SA"/>
        </w:rPr>
        <w:t>zmluvy</w:t>
      </w:r>
      <w:r w:rsidR="002D51BD" w:rsidRPr="00227C43">
        <w:rPr>
          <w:lang w:eastAsia="ar-SA"/>
        </w:rPr>
        <w:t xml:space="preserve"> alebo v dohodnutom rozsahu, kvalite a cene, napriek tomu že ho na to opakovane (t.j. najmenej dvakrát) </w:t>
      </w:r>
      <w:r>
        <w:rPr>
          <w:lang w:eastAsia="ar-SA"/>
        </w:rPr>
        <w:t>Odberateľ</w:t>
      </w:r>
      <w:r w:rsidR="002D51BD" w:rsidRPr="00227C43">
        <w:rPr>
          <w:lang w:eastAsia="ar-SA"/>
        </w:rPr>
        <w:t xml:space="preserve"> na takéto porušenie povinnosti telefonicky a následne písomne – e-mailom - upozornil a márne uplynula dvojdňová lehota na nápravu poskytnutá </w:t>
      </w:r>
      <w:r w:rsidR="00D86F06">
        <w:rPr>
          <w:lang w:eastAsia="ar-SA"/>
        </w:rPr>
        <w:t xml:space="preserve">Dodávateľovi </w:t>
      </w:r>
      <w:r w:rsidR="002D51BD" w:rsidRPr="00227C43">
        <w:rPr>
          <w:lang w:eastAsia="ar-SA"/>
        </w:rPr>
        <w:t xml:space="preserve">zo strany </w:t>
      </w:r>
      <w:r>
        <w:rPr>
          <w:lang w:eastAsia="ar-SA"/>
        </w:rPr>
        <w:t>Odberateľa</w:t>
      </w:r>
      <w:r w:rsidR="002D51BD" w:rsidRPr="00227C43">
        <w:rPr>
          <w:lang w:eastAsia="ar-SA"/>
        </w:rPr>
        <w:t xml:space="preserve">. Poskytnutie lehoty podľa predchádzajúcej vety nezbavuje </w:t>
      </w:r>
      <w:r w:rsidR="00D86F06">
        <w:rPr>
          <w:lang w:eastAsia="ar-SA"/>
        </w:rPr>
        <w:t>Dodávateľ</w:t>
      </w:r>
      <w:r w:rsidR="002D51BD" w:rsidRPr="00227C43">
        <w:rPr>
          <w:lang w:eastAsia="ar-SA"/>
        </w:rPr>
        <w:t xml:space="preserve"> povinnosti odstrániť nahlásené nedostatky bez zbytočného odkladu, pokiaľ to povaha veci pripúšťa. Pod pojmom dohodnutý rozsah a kvalita sa rozumie poskytovanie všetkých štandardných a dohodnutých nadštandardných služieb v zmysle tejto </w:t>
      </w:r>
      <w:r w:rsidR="002D51BD">
        <w:rPr>
          <w:lang w:eastAsia="ar-SA"/>
        </w:rPr>
        <w:t>Zmluvy a jej príloh</w:t>
      </w:r>
      <w:r w:rsidR="002D51BD" w:rsidRPr="00227C43">
        <w:rPr>
          <w:lang w:eastAsia="ar-SA"/>
        </w:rPr>
        <w:t>.</w:t>
      </w:r>
    </w:p>
    <w:p w:rsidR="000539E5" w:rsidRDefault="002D51BD" w:rsidP="002D51BD">
      <w:pPr>
        <w:pStyle w:val="odsek-1"/>
      </w:pPr>
      <w:r w:rsidRPr="00FB4FCE">
        <w:rPr>
          <w:lang w:eastAsia="ar-SA"/>
        </w:rPr>
        <w:t>Odstúpenie od tejto</w:t>
      </w:r>
      <w:r w:rsidR="00001DE5">
        <w:rPr>
          <w:lang w:eastAsia="ar-SA"/>
        </w:rPr>
        <w:t xml:space="preserve"> </w:t>
      </w:r>
      <w:r w:rsidR="000623B7">
        <w:rPr>
          <w:lang w:eastAsia="ar-SA"/>
        </w:rPr>
        <w:t>Z</w:t>
      </w:r>
      <w:r>
        <w:rPr>
          <w:lang w:eastAsia="ar-SA"/>
        </w:rPr>
        <w:t>mluvy</w:t>
      </w:r>
      <w:r w:rsidRPr="00FB4FCE">
        <w:rPr>
          <w:lang w:eastAsia="ar-SA"/>
        </w:rPr>
        <w:t xml:space="preserve"> nadobudne účinnosť dňom doručenia písomného oznámenia o odstúpení od </w:t>
      </w:r>
      <w:r w:rsidR="00A27360">
        <w:rPr>
          <w:lang w:eastAsia="ar-SA"/>
        </w:rPr>
        <w:t xml:space="preserve">tejto </w:t>
      </w:r>
      <w:r w:rsidR="000623B7">
        <w:rPr>
          <w:lang w:eastAsia="ar-SA"/>
        </w:rPr>
        <w:t>Z</w:t>
      </w:r>
      <w:r>
        <w:rPr>
          <w:lang w:eastAsia="ar-SA"/>
        </w:rPr>
        <w:t>mluvy</w:t>
      </w:r>
      <w:r w:rsidRPr="00FB4FCE">
        <w:rPr>
          <w:lang w:eastAsia="ar-SA"/>
        </w:rPr>
        <w:t xml:space="preserve"> druhej zmluvnej strane, ak v odstúpení nebude určená iná neskoršia lehota. Odstúpením od </w:t>
      </w:r>
      <w:r w:rsidR="00A27360">
        <w:rPr>
          <w:lang w:eastAsia="ar-SA"/>
        </w:rPr>
        <w:t xml:space="preserve">tejto </w:t>
      </w:r>
      <w:r>
        <w:rPr>
          <w:lang w:eastAsia="ar-SA"/>
        </w:rPr>
        <w:t>zmluvy</w:t>
      </w:r>
      <w:r w:rsidRPr="00FB4FCE">
        <w:rPr>
          <w:lang w:eastAsia="ar-SA"/>
        </w:rPr>
        <w:t xml:space="preserve"> sa teda táto </w:t>
      </w:r>
      <w:r>
        <w:rPr>
          <w:lang w:eastAsia="ar-SA"/>
        </w:rPr>
        <w:t>Zmluva</w:t>
      </w:r>
      <w:r w:rsidRPr="00D0064D">
        <w:rPr>
          <w:lang w:eastAsia="ar-SA"/>
        </w:rPr>
        <w:t xml:space="preserve"> neruší od samého začiatku, ale táto </w:t>
      </w:r>
      <w:r>
        <w:rPr>
          <w:lang w:eastAsia="ar-SA"/>
        </w:rPr>
        <w:t>Zmluva</w:t>
      </w:r>
      <w:r w:rsidRPr="00D0064D">
        <w:rPr>
          <w:lang w:eastAsia="ar-SA"/>
        </w:rPr>
        <w:t xml:space="preserve"> zaniká ku dňu doručenia oznámenia o odstúpení od </w:t>
      </w:r>
      <w:r w:rsidR="00A27360">
        <w:rPr>
          <w:lang w:eastAsia="ar-SA"/>
        </w:rPr>
        <w:t xml:space="preserve">tejto </w:t>
      </w:r>
      <w:r>
        <w:rPr>
          <w:lang w:eastAsia="ar-SA"/>
        </w:rPr>
        <w:t>zmluvy</w:t>
      </w:r>
      <w:r w:rsidRPr="00FB4FCE">
        <w:rPr>
          <w:lang w:eastAsia="ar-SA"/>
        </w:rPr>
        <w:t xml:space="preserve"> druhej zmluvnej strane, alebo k inému dňu uvedenému v odstúpení. Odstúpením od tejto </w:t>
      </w:r>
      <w:r>
        <w:rPr>
          <w:lang w:eastAsia="ar-SA"/>
        </w:rPr>
        <w:t>zmluvy</w:t>
      </w:r>
      <w:r w:rsidRPr="00FB4FCE">
        <w:rPr>
          <w:lang w:eastAsia="ar-SA"/>
        </w:rPr>
        <w:t xml:space="preserve"> nie sú dotknuté práva odstupujúc</w:t>
      </w:r>
      <w:r w:rsidRPr="00D0064D">
        <w:rPr>
          <w:lang w:eastAsia="ar-SA"/>
        </w:rPr>
        <w:t>ej zmluvnej strany na náhradu škody.</w:t>
      </w:r>
    </w:p>
    <w:p w:rsidR="000539E5" w:rsidRDefault="000539E5" w:rsidP="005925B3">
      <w:pPr>
        <w:pStyle w:val="clanok-cislo"/>
        <w:ind w:hanging="4894"/>
      </w:pPr>
      <w:bookmarkStart w:id="7" w:name="_Ref97624532"/>
    </w:p>
    <w:bookmarkEnd w:id="7"/>
    <w:p w:rsidR="000539E5" w:rsidRDefault="00800709" w:rsidP="000539E5">
      <w:pPr>
        <w:pStyle w:val="clanok-nazov"/>
      </w:pPr>
      <w:r>
        <w:t>Sankcie</w:t>
      </w:r>
      <w:r w:rsidR="00001DE5">
        <w:t xml:space="preserve"> </w:t>
      </w:r>
      <w:r w:rsidR="00492A98">
        <w:t>a reklamácie</w:t>
      </w:r>
    </w:p>
    <w:p w:rsidR="00CA0015" w:rsidRDefault="00CA0015" w:rsidP="00CA0015">
      <w:pPr>
        <w:pStyle w:val="odsek-1"/>
      </w:pPr>
      <w:r>
        <w:t xml:space="preserve">V prípade omeškania Odberateľa s úhradou splatných faktúr, alebo úhradou zmluvnej pokuty, je Dodávateľ oprávnený požadovať od Odberateľa úhradu úrokov z omeškania vo výške 0,05% z dlžnej sumy za každý deň omeškania s riadnou úhradou splatnej faktúry.  </w:t>
      </w:r>
    </w:p>
    <w:p w:rsidR="00CA0015" w:rsidRDefault="00CA0015" w:rsidP="00CA0015">
      <w:pPr>
        <w:pStyle w:val="odsek-1"/>
      </w:pPr>
      <w:r>
        <w:t>V prípade neodôvodneného omeškania Dodávateľa s poskytovanou Službou, alebo úhradou zmluvnej pokuty, má Odberateľ právo požadovať od Dodávateľa zaplatenie zmluvnej pokuty vo výške 0,05% z ceny neposkytnutej Služby za každý i začatý deň omeškania.</w:t>
      </w:r>
    </w:p>
    <w:p w:rsidR="00492A98" w:rsidRDefault="00FB428E" w:rsidP="00492A98">
      <w:pPr>
        <w:pStyle w:val="odsek-1"/>
      </w:pPr>
      <w:r w:rsidRPr="005D1455">
        <w:rPr>
          <w:lang w:eastAsia="ar-SA"/>
        </w:rPr>
        <w:t xml:space="preserve">V prípade nedodania riadne objednaného </w:t>
      </w:r>
      <w:r w:rsidR="00EB0170">
        <w:rPr>
          <w:lang w:eastAsia="ar-SA"/>
        </w:rPr>
        <w:t>KZ</w:t>
      </w:r>
      <w:r w:rsidR="00001DE5">
        <w:rPr>
          <w:lang w:eastAsia="ar-SA"/>
        </w:rPr>
        <w:t xml:space="preserve"> </w:t>
      </w:r>
      <w:r w:rsidRPr="005D1455">
        <w:rPr>
          <w:lang w:eastAsia="ar-SA"/>
        </w:rPr>
        <w:t xml:space="preserve">Dodávateľom na adresu </w:t>
      </w:r>
      <w:r w:rsidR="00EB0170">
        <w:rPr>
          <w:lang w:eastAsia="ar-SA"/>
        </w:rPr>
        <w:t>O</w:t>
      </w:r>
      <w:r w:rsidR="004A1C30">
        <w:rPr>
          <w:lang w:eastAsia="ar-SA"/>
        </w:rPr>
        <w:t>dberateľa</w:t>
      </w:r>
      <w:r w:rsidRPr="005D1455">
        <w:rPr>
          <w:lang w:eastAsia="ar-SA"/>
        </w:rPr>
        <w:t xml:space="preserve"> v stanovenom termíne, uvedenom </w:t>
      </w:r>
      <w:r w:rsidRPr="00757289">
        <w:rPr>
          <w:lang w:eastAsia="ar-SA"/>
        </w:rPr>
        <w:t xml:space="preserve">v </w:t>
      </w:r>
      <w:r w:rsidR="007373D5" w:rsidRPr="00757289">
        <w:rPr>
          <w:lang w:eastAsia="ar-SA"/>
        </w:rPr>
        <w:t>č</w:t>
      </w:r>
      <w:r w:rsidRPr="00757289">
        <w:rPr>
          <w:lang w:eastAsia="ar-SA"/>
        </w:rPr>
        <w:t>l.</w:t>
      </w:r>
      <w:r w:rsidR="007373D5" w:rsidRPr="00757289">
        <w:rPr>
          <w:lang w:eastAsia="ar-SA"/>
        </w:rPr>
        <w:t xml:space="preserve"> V</w:t>
      </w:r>
      <w:r w:rsidR="00EB0170" w:rsidRPr="00757289">
        <w:rPr>
          <w:lang w:eastAsia="ar-SA"/>
        </w:rPr>
        <w:t>I</w:t>
      </w:r>
      <w:r w:rsidR="007373D5" w:rsidRPr="00757289">
        <w:rPr>
          <w:lang w:eastAsia="ar-SA"/>
        </w:rPr>
        <w:t>I</w:t>
      </w:r>
      <w:r w:rsidR="00EB0170" w:rsidRPr="00757289">
        <w:rPr>
          <w:lang w:eastAsia="ar-SA"/>
        </w:rPr>
        <w:t xml:space="preserve"> bod 4</w:t>
      </w:r>
      <w:r w:rsidRPr="005D1455">
        <w:rPr>
          <w:lang w:eastAsia="ar-SA"/>
        </w:rPr>
        <w:t xml:space="preserve">, má </w:t>
      </w:r>
      <w:r w:rsidR="00EB0170">
        <w:rPr>
          <w:lang w:eastAsia="ar-SA"/>
        </w:rPr>
        <w:t>O</w:t>
      </w:r>
      <w:r w:rsidR="004A1C30">
        <w:rPr>
          <w:lang w:eastAsia="ar-SA"/>
        </w:rPr>
        <w:t>dberateľ</w:t>
      </w:r>
      <w:r w:rsidRPr="005D1455">
        <w:rPr>
          <w:lang w:eastAsia="ar-SA"/>
        </w:rPr>
        <w:t xml:space="preserve"> právo požadovať od </w:t>
      </w:r>
      <w:r w:rsidR="00CC26FA">
        <w:rPr>
          <w:lang w:eastAsia="ar-SA"/>
        </w:rPr>
        <w:t>Dodávateľa</w:t>
      </w:r>
      <w:r w:rsidRPr="005D1455">
        <w:rPr>
          <w:lang w:eastAsia="ar-SA"/>
        </w:rPr>
        <w:t xml:space="preserve"> zaplatenie zmluvnej pokuty vo výške 0,05% z</w:t>
      </w:r>
      <w:r w:rsidR="00EB0170">
        <w:rPr>
          <w:lang w:eastAsia="ar-SA"/>
        </w:rPr>
        <w:t xml:space="preserve"> plnej ceny(t.j. bez zohľadnenia dotácie) </w:t>
      </w:r>
      <w:r w:rsidR="00DF634A">
        <w:rPr>
          <w:lang w:eastAsia="ar-SA"/>
        </w:rPr>
        <w:t>nedodaného KZ</w:t>
      </w:r>
      <w:r w:rsidR="00001DE5">
        <w:rPr>
          <w:lang w:eastAsia="ar-SA"/>
        </w:rPr>
        <w:t xml:space="preserve"> </w:t>
      </w:r>
      <w:r w:rsidRPr="005D1455">
        <w:rPr>
          <w:lang w:eastAsia="ar-SA"/>
        </w:rPr>
        <w:t>za každý i začatý deň omeškania</w:t>
      </w:r>
      <w:r w:rsidR="007373D5" w:rsidRPr="005D1455">
        <w:rPr>
          <w:lang w:eastAsia="ar-SA"/>
        </w:rPr>
        <w:t xml:space="preserve"> dodávky</w:t>
      </w:r>
      <w:r w:rsidR="005D1455">
        <w:rPr>
          <w:lang w:eastAsia="ar-SA"/>
        </w:rPr>
        <w:t>.</w:t>
      </w:r>
    </w:p>
    <w:p w:rsidR="00492A98" w:rsidRPr="00492A98" w:rsidRDefault="00492A98" w:rsidP="00492A98">
      <w:pPr>
        <w:pStyle w:val="odsek-1"/>
      </w:pPr>
      <w:r>
        <w:t>A</w:t>
      </w:r>
      <w:r w:rsidRPr="00492A98">
        <w:t>k sa počas doby trvania záruky na KZ prejaví chyba, Dodávateľ na požiadanie poskytne bezplatne a to najneskôr do konca nasledujúceho pracovného dňa od uplatnenia reklamácie Odberateľovi náhradné koncové zariadenie minimálne s takou istou technickou špecifikáciou, akú malo chybné KZ, a to až do vybavenia reklamácie.</w:t>
      </w:r>
    </w:p>
    <w:p w:rsidR="009F24F4" w:rsidRPr="007B455B" w:rsidRDefault="009F24F4" w:rsidP="00492A98">
      <w:pPr>
        <w:pStyle w:val="odsek-1"/>
      </w:pPr>
      <w:r w:rsidRPr="009F24F4">
        <w:rPr>
          <w:lang w:eastAsia="ar-SA"/>
        </w:rPr>
        <w:t xml:space="preserve">V prípade neodôvodneného omeškania Dodávateľa s poskytovanou </w:t>
      </w:r>
      <w:r>
        <w:rPr>
          <w:lang w:eastAsia="ar-SA"/>
        </w:rPr>
        <w:t xml:space="preserve">štandardnou alebo nadštandardnou </w:t>
      </w:r>
      <w:r w:rsidRPr="009F24F4">
        <w:rPr>
          <w:lang w:eastAsia="ar-SA"/>
        </w:rPr>
        <w:t>Službou</w:t>
      </w:r>
      <w:r w:rsidR="00E174D1">
        <w:rPr>
          <w:lang w:eastAsia="ar-SA"/>
        </w:rPr>
        <w:t xml:space="preserve"> je </w:t>
      </w:r>
      <w:r w:rsidR="00DF634A">
        <w:rPr>
          <w:lang w:eastAsia="ar-SA"/>
        </w:rPr>
        <w:t xml:space="preserve">takéto konanie Dodávateľa </w:t>
      </w:r>
      <w:r w:rsidR="00E174D1">
        <w:rPr>
          <w:lang w:eastAsia="ar-SA"/>
        </w:rPr>
        <w:t>predmetom reklamácie.</w:t>
      </w:r>
      <w:r w:rsidR="00001DE5">
        <w:rPr>
          <w:lang w:eastAsia="ar-SA"/>
        </w:rPr>
        <w:t xml:space="preserve"> </w:t>
      </w:r>
      <w:r w:rsidR="00866812">
        <w:rPr>
          <w:lang w:eastAsia="ar-SA"/>
        </w:rPr>
        <w:t>O</w:t>
      </w:r>
      <w:r w:rsidR="004A1C30">
        <w:rPr>
          <w:lang w:eastAsia="ar-SA"/>
        </w:rPr>
        <w:t>dberateľ</w:t>
      </w:r>
      <w:r w:rsidR="00001DE5">
        <w:rPr>
          <w:lang w:eastAsia="ar-SA"/>
        </w:rPr>
        <w:t xml:space="preserve"> </w:t>
      </w:r>
      <w:r w:rsidR="00492A98">
        <w:rPr>
          <w:lang w:eastAsia="ar-SA"/>
        </w:rPr>
        <w:t xml:space="preserve">má </w:t>
      </w:r>
      <w:r w:rsidRPr="009F24F4">
        <w:rPr>
          <w:lang w:eastAsia="ar-SA"/>
        </w:rPr>
        <w:t xml:space="preserve">právo požadovať od Dodávateľa </w:t>
      </w:r>
      <w:r w:rsidRPr="007B455B">
        <w:rPr>
          <w:lang w:eastAsia="ar-SA"/>
        </w:rPr>
        <w:t>zaplatenie zmluvnej pokuty vo</w:t>
      </w:r>
      <w:r w:rsidR="00EB0170" w:rsidRPr="007B455B">
        <w:rPr>
          <w:lang w:eastAsia="ar-SA"/>
        </w:rPr>
        <w:t xml:space="preserve"> výške 50 € za </w:t>
      </w:r>
      <w:r w:rsidRPr="007B455B">
        <w:rPr>
          <w:lang w:eastAsia="ar-SA"/>
        </w:rPr>
        <w:t>neposkytnutie</w:t>
      </w:r>
      <w:r w:rsidR="00001DE5">
        <w:rPr>
          <w:lang w:eastAsia="ar-SA"/>
        </w:rPr>
        <w:t xml:space="preserve"> </w:t>
      </w:r>
      <w:r w:rsidR="00E174D1" w:rsidRPr="007B455B">
        <w:rPr>
          <w:lang w:eastAsia="ar-SA"/>
        </w:rPr>
        <w:t>každej z nasledujúcich nadštandardných služieb</w:t>
      </w:r>
      <w:r w:rsidR="007B455B" w:rsidRPr="007B455B">
        <w:rPr>
          <w:lang w:eastAsia="ar-SA"/>
        </w:rPr>
        <w:t xml:space="preserve"> v</w:t>
      </w:r>
      <w:r w:rsidR="00DF634A">
        <w:rPr>
          <w:lang w:eastAsia="ar-SA"/>
        </w:rPr>
        <w:t> </w:t>
      </w:r>
      <w:r w:rsidR="007B455B" w:rsidRPr="007B455B">
        <w:rPr>
          <w:lang w:eastAsia="ar-SA"/>
        </w:rPr>
        <w:t>lehote</w:t>
      </w:r>
      <w:r w:rsidR="00DF634A">
        <w:rPr>
          <w:lang w:eastAsia="ar-SA"/>
        </w:rPr>
        <w:t xml:space="preserve"> tam</w:t>
      </w:r>
      <w:r w:rsidR="007B455B" w:rsidRPr="007B455B">
        <w:rPr>
          <w:lang w:eastAsia="ar-SA"/>
        </w:rPr>
        <w:t xml:space="preserve"> stanovenej</w:t>
      </w:r>
      <w:r w:rsidR="00E174D1" w:rsidRPr="007B455B">
        <w:rPr>
          <w:lang w:eastAsia="ar-SA"/>
        </w:rPr>
        <w:t xml:space="preserve">: </w:t>
      </w:r>
    </w:p>
    <w:p w:rsidR="007B455B" w:rsidRPr="007B455B" w:rsidRDefault="007B455B" w:rsidP="007B455B">
      <w:pPr>
        <w:pStyle w:val="odsek-1"/>
        <w:numPr>
          <w:ilvl w:val="1"/>
          <w:numId w:val="10"/>
        </w:numPr>
        <w:spacing w:after="0"/>
        <w:ind w:left="1134"/>
      </w:pPr>
      <w:r w:rsidRPr="007B455B">
        <w:rPr>
          <w:rFonts w:cs="Times New Roman"/>
        </w:rPr>
        <w:t xml:space="preserve">možnosť ľubovoľného počtu zmeny programov pre jednotlivé užívateľské čísla SIM v priebehu trvania RD </w:t>
      </w:r>
      <w:r w:rsidR="006206C2">
        <w:rPr>
          <w:rFonts w:cs="Times New Roman"/>
        </w:rPr>
        <w:t xml:space="preserve">v </w:t>
      </w:r>
      <w:r w:rsidRPr="007B455B">
        <w:rPr>
          <w:rFonts w:cs="Times New Roman"/>
        </w:rPr>
        <w:t>lehot</w:t>
      </w:r>
      <w:r w:rsidR="006206C2">
        <w:rPr>
          <w:rFonts w:cs="Times New Roman"/>
        </w:rPr>
        <w:t>e</w:t>
      </w:r>
      <w:r w:rsidRPr="007B455B">
        <w:rPr>
          <w:rFonts w:cs="Times New Roman"/>
        </w:rPr>
        <w:t xml:space="preserve"> vykonania zmeny </w:t>
      </w:r>
      <w:r w:rsidR="006206C2">
        <w:rPr>
          <w:rFonts w:cs="Times New Roman"/>
        </w:rPr>
        <w:t>v</w:t>
      </w:r>
      <w:r w:rsidRPr="007B455B">
        <w:rPr>
          <w:rFonts w:cs="Times New Roman"/>
        </w:rPr>
        <w:t xml:space="preserve"> nasledujúc</w:t>
      </w:r>
      <w:r w:rsidR="006206C2">
        <w:rPr>
          <w:rFonts w:cs="Times New Roman"/>
        </w:rPr>
        <w:t>i</w:t>
      </w:r>
      <w:r w:rsidRPr="007B455B">
        <w:rPr>
          <w:rFonts w:cs="Times New Roman"/>
        </w:rPr>
        <w:t xml:space="preserve"> prac</w:t>
      </w:r>
      <w:r w:rsidR="006206C2">
        <w:rPr>
          <w:rFonts w:cs="Times New Roman"/>
        </w:rPr>
        <w:t>ovný deň</w:t>
      </w:r>
      <w:r w:rsidR="00DF634A">
        <w:rPr>
          <w:rFonts w:cs="Times New Roman"/>
        </w:rPr>
        <w:t xml:space="preserve"> od podania požiadavky</w:t>
      </w:r>
      <w:r w:rsidR="006206C2">
        <w:rPr>
          <w:rFonts w:cs="Times New Roman"/>
        </w:rPr>
        <w:t xml:space="preserve">. Informáciu o vykonaní zmenovej požiadavky je povinný Dodávateľ písomne </w:t>
      </w:r>
      <w:r w:rsidR="00DF634A">
        <w:rPr>
          <w:rFonts w:cs="Times New Roman"/>
        </w:rPr>
        <w:t xml:space="preserve">potvrdiť </w:t>
      </w:r>
      <w:r w:rsidR="006206C2">
        <w:rPr>
          <w:rFonts w:cs="Times New Roman"/>
        </w:rPr>
        <w:t>Kontaktnej osobe dohodnutým spôsobom.</w:t>
      </w:r>
    </w:p>
    <w:p w:rsidR="007B455B" w:rsidRPr="007B455B" w:rsidRDefault="007B455B" w:rsidP="007B455B">
      <w:pPr>
        <w:pStyle w:val="odsek-1"/>
        <w:numPr>
          <w:ilvl w:val="1"/>
          <w:numId w:val="10"/>
        </w:numPr>
        <w:spacing w:after="0"/>
        <w:ind w:left="1134"/>
      </w:pPr>
      <w:r w:rsidRPr="007B455B">
        <w:lastRenderedPageBreak/>
        <w:t xml:space="preserve">pravidelné súhrnné reportovanie na mesačnej báze </w:t>
      </w:r>
      <w:r w:rsidR="006206C2">
        <w:t xml:space="preserve">podľa </w:t>
      </w:r>
      <w:r w:rsidR="004269B5">
        <w:t xml:space="preserve">zoznamu </w:t>
      </w:r>
      <w:r w:rsidR="006206C2">
        <w:t xml:space="preserve">definovaných požiadaviek Odberateľa </w:t>
      </w:r>
      <w:r w:rsidRPr="007B455B">
        <w:t>v lehote do 10 dní od ukončenia zúčtovacieho mesačného obdobia</w:t>
      </w:r>
      <w:r w:rsidR="006206C2">
        <w:t>.</w:t>
      </w:r>
      <w:r w:rsidR="00001DE5">
        <w:t xml:space="preserve"> </w:t>
      </w:r>
      <w:r w:rsidR="006206C2">
        <w:t>Definované požiadavky,</w:t>
      </w:r>
      <w:r w:rsidR="004269B5">
        <w:t xml:space="preserve"> ktoré</w:t>
      </w:r>
      <w:r w:rsidR="006206C2">
        <w:t xml:space="preserve"> môže </w:t>
      </w:r>
      <w:r w:rsidR="004269B5">
        <w:t xml:space="preserve">Kontaktná osoba </w:t>
      </w:r>
      <w:r w:rsidR="006206C2">
        <w:t>Odberateľ</w:t>
      </w:r>
      <w:r w:rsidR="004269B5">
        <w:t>a</w:t>
      </w:r>
      <w:r w:rsidR="006206C2">
        <w:t xml:space="preserve"> od Dodávateľa požadovať</w:t>
      </w:r>
      <w:r w:rsidR="00DF634A">
        <w:t>,</w:t>
      </w:r>
      <w:r w:rsidR="004269B5">
        <w:t xml:space="preserve"> sú nasledujúce</w:t>
      </w:r>
      <w:r w:rsidR="006206C2">
        <w:t>:</w:t>
      </w:r>
    </w:p>
    <w:p w:rsidR="007B455B" w:rsidRPr="007B455B" w:rsidRDefault="007B455B" w:rsidP="007B455B">
      <w:pPr>
        <w:pStyle w:val="odsek-1"/>
        <w:numPr>
          <w:ilvl w:val="0"/>
          <w:numId w:val="14"/>
        </w:numPr>
        <w:spacing w:after="0"/>
        <w:ind w:left="1560"/>
      </w:pPr>
      <w:r w:rsidRPr="007B455B">
        <w:t xml:space="preserve">kontrola spotreby (volania, SMS/MMS, </w:t>
      </w:r>
      <w:r w:rsidR="004269B5">
        <w:t xml:space="preserve">internet - </w:t>
      </w:r>
      <w:r w:rsidRPr="007B455B">
        <w:t>dáta)</w:t>
      </w:r>
      <w:r w:rsidR="004269B5">
        <w:t xml:space="preserve"> na SIM alebo celkovo</w:t>
      </w:r>
    </w:p>
    <w:p w:rsidR="007B455B" w:rsidRPr="007B455B" w:rsidRDefault="007B455B" w:rsidP="007B455B">
      <w:pPr>
        <w:pStyle w:val="odsek-1"/>
        <w:numPr>
          <w:ilvl w:val="0"/>
          <w:numId w:val="14"/>
        </w:numPr>
        <w:spacing w:after="0"/>
        <w:ind w:left="1560"/>
      </w:pPr>
      <w:r w:rsidRPr="007B455B">
        <w:t xml:space="preserve">kontrola čerpania budgetu za KZ – </w:t>
      </w:r>
      <w:r w:rsidR="004269B5">
        <w:t xml:space="preserve">zaslanie </w:t>
      </w:r>
      <w:r w:rsidRPr="007B455B">
        <w:t>aktuáln</w:t>
      </w:r>
      <w:r w:rsidR="004269B5">
        <w:t xml:space="preserve">eho </w:t>
      </w:r>
      <w:r w:rsidRPr="007B455B">
        <w:t>stav</w:t>
      </w:r>
      <w:r w:rsidR="004269B5">
        <w:t>u</w:t>
      </w:r>
    </w:p>
    <w:p w:rsidR="007B455B" w:rsidRDefault="007B455B" w:rsidP="007B455B">
      <w:pPr>
        <w:pStyle w:val="odsek-1"/>
        <w:numPr>
          <w:ilvl w:val="0"/>
          <w:numId w:val="14"/>
        </w:numPr>
        <w:spacing w:after="0"/>
        <w:ind w:left="1560"/>
      </w:pPr>
      <w:r w:rsidRPr="007B455B">
        <w:t>kontrola plnenia finančného limitu podľa § 5 bod 3b) zákona č. 343/2015 Z. z.</w:t>
      </w:r>
    </w:p>
    <w:p w:rsidR="00E174D1" w:rsidRPr="007B455B" w:rsidRDefault="007B455B" w:rsidP="006206C2">
      <w:pPr>
        <w:pStyle w:val="odsek-1"/>
        <w:numPr>
          <w:ilvl w:val="0"/>
          <w:numId w:val="14"/>
        </w:numPr>
        <w:spacing w:after="0"/>
        <w:ind w:left="1560"/>
      </w:pPr>
      <w:r w:rsidRPr="007B455B">
        <w:t xml:space="preserve">pravidelné mesačné sledovanie spotreby podľa užívateľov a skupín, export podrobného výpisu hovorov, elektronický odpis faktúry za jednotlivé telefónne číselné skupiny </w:t>
      </w:r>
      <w:r w:rsidR="006206C2">
        <w:t xml:space="preserve">pre </w:t>
      </w:r>
      <w:r w:rsidRPr="007B455B">
        <w:t>Odberateľa s viac ako 50 SIM kariet</w:t>
      </w:r>
      <w:r w:rsidR="004269B5">
        <w:t xml:space="preserve"> na základe zaslania podkladov od Odberateľa.</w:t>
      </w:r>
    </w:p>
    <w:p w:rsidR="00E174D1" w:rsidRPr="007B455B" w:rsidRDefault="00E174D1" w:rsidP="00973C8B">
      <w:pPr>
        <w:pStyle w:val="odsek-1"/>
        <w:ind w:hanging="4894"/>
      </w:pPr>
    </w:p>
    <w:p w:rsidR="000539E5" w:rsidRPr="007B455B" w:rsidRDefault="000539E5" w:rsidP="005925B3">
      <w:pPr>
        <w:pStyle w:val="clanok-cislo"/>
        <w:ind w:hanging="4894"/>
      </w:pPr>
    </w:p>
    <w:p w:rsidR="00800709" w:rsidRDefault="000539E5" w:rsidP="00800709">
      <w:pPr>
        <w:pStyle w:val="clanok-nazov"/>
      </w:pPr>
      <w:r>
        <w:t>Záverečné ustanovenia</w:t>
      </w:r>
      <w:bookmarkEnd w:id="2"/>
    </w:p>
    <w:p w:rsidR="00800709" w:rsidRDefault="00800709" w:rsidP="00800709">
      <w:pPr>
        <w:pStyle w:val="odsek-1"/>
      </w:pPr>
      <w:r>
        <w:t xml:space="preserve">Zmluvné strany sa zaväzujú považovať informácie obsiahnuté v tejto Zmluve a v jej prílohách, ako aj informácie, ktoré si vzájomne poskytli v súvislosti s touto Zmluvou a predmetnými prílohami, za dôverné informácie tvoriace predmet obchodného tajomstva. Uvedené dôverné informácie sa zaväzujú chrániť ako vlastné, využívať ich len v súvislosti s plnením predmetu tejto Zmluvy, nezneužiť ich a nesprístupniť tretím osobám. Tým nie sú dotknuté oprávnenia každej zmluvnej strany sprístupniť informácie uvedené v tejto Zmluve oprávneným orgánom verejnej správy alebo osobám zaviazaných záväzkom mlčanlivosti (napr. audítorom a daňovým poradcom a pod.) alebo zabezpečiť zverejnenie Zmluvy, ak tak ustanovuje osobitný zákon. </w:t>
      </w:r>
      <w:r w:rsidR="002F0841">
        <w:t>Dodávateľ</w:t>
      </w:r>
      <w:r>
        <w:t xml:space="preserve"> je oprávnený sprístupniť informácie (i) uvedené v tejto Zmluve alebo získané pri jej plnení právnemu subjektu, ktorý prostredníctvom majoritnej majetkovej účasti ovláda </w:t>
      </w:r>
      <w:r w:rsidR="002F0841">
        <w:t xml:space="preserve">Dodávateľ </w:t>
      </w:r>
      <w:r>
        <w:t xml:space="preserve">(t.j. materská spoločnosť </w:t>
      </w:r>
      <w:r w:rsidR="002F0841">
        <w:t>Dodávateľa</w:t>
      </w:r>
      <w:r>
        <w:t xml:space="preserve">), (ii) cenu, lehotu dodania, identifikáciu </w:t>
      </w:r>
      <w:r w:rsidR="001A48E2">
        <w:t>O</w:t>
      </w:r>
      <w:r w:rsidR="002F0841">
        <w:t>dberateľa</w:t>
      </w:r>
      <w:r>
        <w:t xml:space="preserve"> a druh poskytnutých Služieb v rámci zoznamu poskytnutých služieb, ktorý </w:t>
      </w:r>
      <w:r w:rsidR="002F0841">
        <w:t>Dodávateľ</w:t>
      </w:r>
      <w:r>
        <w:t xml:space="preserve"> predkladá do verejných obstarávaní/obstarávaní v zmysle príslušných právnych predpisov upravujúcich verejné obstarávanie. </w:t>
      </w:r>
      <w:r w:rsidR="001A48E2">
        <w:t>O</w:t>
      </w:r>
      <w:r w:rsidR="002F0841">
        <w:t>dberateľ</w:t>
      </w:r>
      <w:r>
        <w:t xml:space="preserve"> sa zaväzuje v</w:t>
      </w:r>
      <w:r w:rsidR="00C631D0">
        <w:t> </w:t>
      </w:r>
      <w:r>
        <w:t xml:space="preserve">prípade žiadosti </w:t>
      </w:r>
      <w:r w:rsidR="002F0841">
        <w:t>Dodávateľa</w:t>
      </w:r>
      <w:r>
        <w:t xml:space="preserve"> potvrdiť mu písomnú referenciu o poskytnutých službách s náležitosťami podľa predchádzajúcej vety. V prípade porušenia záväzku mlčanlivosti niektorou zmluvnou stranou, má druhá zmluvná strana právo od tejto Zmluvy jednostranne odstúpiť. Zmluvné strany sa zároveň dohodli, že predmetom obchodného tajomstva v zmysle tohto bodu Zmluvy nie sú telefónne čísla </w:t>
      </w:r>
      <w:r w:rsidR="001A48E2">
        <w:t>O</w:t>
      </w:r>
      <w:r w:rsidR="00585892">
        <w:t>dberateľa</w:t>
      </w:r>
      <w:r w:rsidR="00001DE5">
        <w:t xml:space="preserve"> </w:t>
      </w:r>
      <w:r>
        <w:t xml:space="preserve">registrované na </w:t>
      </w:r>
      <w:r w:rsidR="001A48E2">
        <w:t>O</w:t>
      </w:r>
      <w:r w:rsidR="00585892">
        <w:t>dberateľa</w:t>
      </w:r>
      <w:r>
        <w:t xml:space="preserve"> ku dňu podpisu tejto Zmluvy ako aj kedykoľvek po jej podpise. </w:t>
      </w:r>
      <w:r w:rsidR="001A48E2">
        <w:t>O</w:t>
      </w:r>
      <w:r w:rsidR="00585892">
        <w:t>dberateľ</w:t>
      </w:r>
      <w:r>
        <w:t xml:space="preserve"> berie na vedomie, že </w:t>
      </w:r>
      <w:r w:rsidR="002F0841">
        <w:t>Dodávateľ</w:t>
      </w:r>
      <w:r>
        <w:t xml:space="preserve"> je v prípade splnenia podmienok v zmysle zákona č.</w:t>
      </w:r>
      <w:r w:rsidR="004556A2">
        <w:t> </w:t>
      </w:r>
      <w:r w:rsidR="005A3D8D">
        <w:t>452/2021</w:t>
      </w:r>
      <w:r>
        <w:t xml:space="preserve"> Z.z. o elektronických komunikáciách znení neskorších predpisov oprávnený zverejniť takéto telefónne čísla </w:t>
      </w:r>
      <w:r w:rsidR="001A48E2">
        <w:t>O</w:t>
      </w:r>
      <w:r w:rsidR="002F0841">
        <w:t xml:space="preserve">dberateľa </w:t>
      </w:r>
      <w:r>
        <w:t xml:space="preserve">v telefónnom zozname účastníkov a informačných službách o účastníckych číslach v zmysle príslušných právnych </w:t>
      </w:r>
      <w:r w:rsidRPr="001C3BD1">
        <w:t xml:space="preserve">predpisov. Podpisom tejto zmluvy </w:t>
      </w:r>
      <w:r w:rsidR="001A48E2">
        <w:t>O</w:t>
      </w:r>
      <w:r w:rsidR="004404DB" w:rsidRPr="001C3BD1">
        <w:t>dberateľ</w:t>
      </w:r>
      <w:r w:rsidRPr="001C3BD1">
        <w:t xml:space="preserve"> potvrdzuje, že bola oboznámená s povahou výhod roamingovej tarify v</w:t>
      </w:r>
      <w:r w:rsidR="004556A2" w:rsidRPr="001C3BD1">
        <w:t> </w:t>
      </w:r>
      <w:r w:rsidRPr="001C3BD1">
        <w:t>súlade s</w:t>
      </w:r>
      <w:r w:rsidR="00CE58CD">
        <w:t> </w:t>
      </w:r>
      <w:r w:rsidRPr="001C3BD1">
        <w:t>článk</w:t>
      </w:r>
      <w:r w:rsidR="00CE58CD">
        <w:t>om 4, 5, 6, 7 a 8 Nari</w:t>
      </w:r>
      <w:r w:rsidRPr="001C3BD1">
        <w:t>adenia</w:t>
      </w:r>
      <w:r w:rsidR="008E719D" w:rsidRPr="001C3BD1">
        <w:rPr>
          <w:rStyle w:val="Odkaznapoznmkupodiarou"/>
        </w:rPr>
        <w:footnoteReference w:id="3"/>
      </w:r>
      <w:r w:rsidRPr="001C3BD1">
        <w:t>. Zároveň podpisom tejto Zmluvy Spoločnosť potvrdzuje svoju vôľu využívať roamingovú tarifu za podmienok dohodnutých v</w:t>
      </w:r>
      <w:r w:rsidR="00001DE5">
        <w:t> </w:t>
      </w:r>
      <w:r w:rsidRPr="001C3BD1">
        <w:t>tejto</w:t>
      </w:r>
      <w:r w:rsidR="00001DE5">
        <w:t xml:space="preserve"> </w:t>
      </w:r>
      <w:r w:rsidRPr="001C3BD1">
        <w:t xml:space="preserve">zmluve a dáva týmto výslovný súhlas so spôsobom a podmienkami spoplatnenia regulovaných roamingových služieb </w:t>
      </w:r>
      <w:r w:rsidR="00E65F1B">
        <w:t>tak, ako je dohodnuté v tejto RD a to počas celej doby trvania</w:t>
      </w:r>
      <w:r w:rsidRPr="001C3BD1">
        <w:t xml:space="preserve"> tejto zmluvy.</w:t>
      </w:r>
    </w:p>
    <w:p w:rsidR="00800709" w:rsidRDefault="00800709" w:rsidP="00800709">
      <w:pPr>
        <w:pStyle w:val="odsek-1"/>
      </w:pPr>
      <w:r>
        <w:t>Táto Zmluva a vzťahy vzniknuté na základe tejto Zmluvy sa riadia ustanoveniami zákona č.</w:t>
      </w:r>
      <w:r w:rsidR="004404DB">
        <w:t> </w:t>
      </w:r>
      <w:r>
        <w:t>513/1991 Zb. Obchodný zákonník v znení neskorších predpisov a ostatnými všeobecne záväznými právnymi predpismi právneho poriadku Slovenskej republiky, okrem tých práv a</w:t>
      </w:r>
      <w:r w:rsidR="00BE53A5">
        <w:t> </w:t>
      </w:r>
      <w:r>
        <w:t xml:space="preserve">povinností zmluvných strán, ktoré sú výslovne upravené v zákone č. </w:t>
      </w:r>
      <w:r w:rsidR="005A3D8D">
        <w:t>452/2021</w:t>
      </w:r>
      <w:r>
        <w:t xml:space="preserve"> Z.z. o</w:t>
      </w:r>
      <w:r w:rsidR="008E719D">
        <w:t> </w:t>
      </w:r>
      <w:r>
        <w:t>elektronických komunikáciách v znení neskorších predpisov.</w:t>
      </w:r>
    </w:p>
    <w:p w:rsidR="00800709" w:rsidRDefault="00800709" w:rsidP="00800709">
      <w:pPr>
        <w:pStyle w:val="odsek-1"/>
      </w:pPr>
      <w:r>
        <w:lastRenderedPageBreak/>
        <w:t>Prípadné spory, vyplývajúce z realizácie obsahu tejto Zmluvy, ktoré sa zmluvným stranám napriek obojstrannej snahe nepodarí vyriešiť vzájomnou dohodou, je oprávnený riešiť príslušný súd Slovenskej republiky.</w:t>
      </w:r>
    </w:p>
    <w:p w:rsidR="00800709" w:rsidRPr="008D4E9E" w:rsidRDefault="00800709" w:rsidP="001C3BD1">
      <w:pPr>
        <w:pStyle w:val="odsek-1"/>
        <w:spacing w:after="0"/>
      </w:pPr>
      <w:r>
        <w:t xml:space="preserve">Každá zmluvná strana je oprávnená kedykoľvek navrhovať druhej zmluvnej strane zmenu tejto Zmluvy a podmienok v nej dohodnutých. Akékoľvek zmeny a doplnenia tejto Zmluvy je možné uskutočniť len po dohode zmluvných </w:t>
      </w:r>
      <w:r w:rsidRPr="008D4E9E">
        <w:t xml:space="preserve">strán, očíslovanými dodatkami k zmluve, podpísanými zodpovednými zástupcami zmluvných strán, ak nie je v tejto Zmluve výslovne dohodnuté inak, s výnimkou: </w:t>
      </w:r>
    </w:p>
    <w:p w:rsidR="008D4E9E" w:rsidRPr="008D4E9E" w:rsidRDefault="008D4E9E" w:rsidP="008D4E9E">
      <w:pPr>
        <w:pStyle w:val="odsek-2"/>
        <w:tabs>
          <w:tab w:val="clear" w:pos="357"/>
          <w:tab w:val="num" w:pos="1134"/>
        </w:tabs>
        <w:ind w:left="1134" w:hanging="425"/>
      </w:pPr>
      <w:r w:rsidRPr="008D4E9E">
        <w:t xml:space="preserve">obchodných podmienok, ktoré sú obsahom Prílohy č. 4, ktoré je Dodávateľ oprávnený jednostranne meniť (tzn. vrátane zliav a taríf v nich uvedených) v prípade vydania právneho predpisu alebo rozhodnutia príslušného orgánu verejnej moci (vrátane orgánov Európskych spoločenstiev), ktoré zakladá povinnosť alebo právo Podniku zmeniť, zrušiť alebo iným spôsobom upraviť Služby alebo ich ceny, a to doručením písomného oznámenia </w:t>
      </w:r>
      <w:r w:rsidR="001A48E2">
        <w:t>O</w:t>
      </w:r>
      <w:r w:rsidRPr="008D4E9E">
        <w:t xml:space="preserve">dberateľom; </w:t>
      </w:r>
    </w:p>
    <w:p w:rsidR="008D4E9E" w:rsidRPr="008D4E9E" w:rsidRDefault="008D4E9E" w:rsidP="008D4E9E">
      <w:pPr>
        <w:pStyle w:val="odsek-2"/>
        <w:tabs>
          <w:tab w:val="clear" w:pos="357"/>
          <w:tab w:val="num" w:pos="1134"/>
        </w:tabs>
        <w:ind w:left="1134" w:hanging="425"/>
      </w:pPr>
      <w:bookmarkStart w:id="8" w:name="_Hlk116562643"/>
      <w:r w:rsidRPr="008D4E9E">
        <w:t xml:space="preserve">obchodných podmienok, ktoré sú obsahom Prílohy č. 4, ktoré je Dodávateľ oprávnený jednostranne meniť v prípade ak zmena obchodných podmienok je v prospech Odberateľa (napr. úprava cenníkových cien Dodávateľa pre služby, ktoré pre </w:t>
      </w:r>
      <w:r w:rsidR="001A48E2">
        <w:t>O</w:t>
      </w:r>
      <w:r w:rsidRPr="008D4E9E">
        <w:t xml:space="preserve">dberateľa poskytuje Dodávateľ za ceny vyššie, alebo navýšenie voľných minúta/alebo dát a/alebo SMS a/alebo MMS v balíku bez negatívneho dopadu na cenu balíka), a to doručením písomného oznámenia </w:t>
      </w:r>
      <w:r w:rsidR="001A48E2">
        <w:t>O</w:t>
      </w:r>
      <w:r w:rsidRPr="008D4E9E">
        <w:t>dberateľom.</w:t>
      </w:r>
      <w:bookmarkEnd w:id="8"/>
    </w:p>
    <w:p w:rsidR="00800709" w:rsidRPr="008D4E9E" w:rsidRDefault="00800709" w:rsidP="00800709">
      <w:pPr>
        <w:pStyle w:val="odsek-1"/>
      </w:pPr>
      <w:r w:rsidRPr="008D4E9E">
        <w:t xml:space="preserve">Podľa tejto Zmluvy postupujú zmluvné strany aj po ukončení jej platnosti, pokiaľ ide o vyrovnanie a vysporiadanie si svojich vzájomných vzťahov a nárokov, ktoré na základe tejto Zmluvy vznikli. </w:t>
      </w:r>
    </w:p>
    <w:p w:rsidR="00800709" w:rsidRDefault="00800709" w:rsidP="00800709">
      <w:pPr>
        <w:pStyle w:val="odsek-1"/>
      </w:pPr>
      <w:r>
        <w:t xml:space="preserve">Neoddeliteľnou súčasťou tejto Zmluvy sú jej Prílohy, ktoré bližšie </w:t>
      </w:r>
      <w:r w:rsidR="007E2C06">
        <w:t>špecifikujú</w:t>
      </w:r>
      <w:r>
        <w:t xml:space="preserve"> cenové podmienky ako aj </w:t>
      </w:r>
      <w:r w:rsidR="007E2C06">
        <w:t>konkretizujú</w:t>
      </w:r>
      <w:r>
        <w:t xml:space="preserve"> ďalšie podmienky predmetu tejto Zmluvy, a to sú:</w:t>
      </w:r>
    </w:p>
    <w:p w:rsidR="00800709" w:rsidRPr="00DE5211" w:rsidRDefault="00800709" w:rsidP="001C3BD1">
      <w:pPr>
        <w:pStyle w:val="odsek-1"/>
        <w:numPr>
          <w:ilvl w:val="0"/>
          <w:numId w:val="0"/>
        </w:numPr>
        <w:spacing w:after="0"/>
        <w:ind w:left="1429"/>
      </w:pPr>
      <w:r w:rsidRPr="00DE5211">
        <w:t xml:space="preserve">Príloha č. </w:t>
      </w:r>
      <w:r w:rsidR="00881099" w:rsidRPr="00DE5211">
        <w:t>1</w:t>
      </w:r>
      <w:r w:rsidRPr="00DE5211">
        <w:t xml:space="preserve"> – </w:t>
      </w:r>
      <w:r w:rsidRPr="00DE5211">
        <w:tab/>
      </w:r>
      <w:r w:rsidR="007E2C06" w:rsidRPr="00DE5211">
        <w:t>Cenová špecifikácia služieb</w:t>
      </w:r>
    </w:p>
    <w:p w:rsidR="007E2C06" w:rsidRPr="00DE5211" w:rsidRDefault="007E2C06" w:rsidP="001C3BD1">
      <w:pPr>
        <w:pStyle w:val="odsek-1"/>
        <w:numPr>
          <w:ilvl w:val="0"/>
          <w:numId w:val="0"/>
        </w:numPr>
        <w:spacing w:after="0"/>
        <w:ind w:left="1429"/>
      </w:pPr>
      <w:r w:rsidRPr="00DE5211">
        <w:t xml:space="preserve">Príloha č. 2 </w:t>
      </w:r>
      <w:r w:rsidR="00042882" w:rsidRPr="00DE5211">
        <w:t xml:space="preserve">- </w:t>
      </w:r>
      <w:r w:rsidR="00042882" w:rsidRPr="00DE5211">
        <w:tab/>
      </w:r>
      <w:r w:rsidR="00CA4132" w:rsidRPr="00DE5211">
        <w:t>Opis predmetu zákazky</w:t>
      </w:r>
    </w:p>
    <w:p w:rsidR="002E1677" w:rsidRPr="00DE5211" w:rsidRDefault="002E1677" w:rsidP="001C3BD1">
      <w:pPr>
        <w:pStyle w:val="odsek-1"/>
        <w:numPr>
          <w:ilvl w:val="0"/>
          <w:numId w:val="0"/>
        </w:numPr>
        <w:spacing w:after="0"/>
        <w:ind w:left="1429"/>
      </w:pPr>
      <w:r w:rsidRPr="00DE5211">
        <w:t xml:space="preserve">Príloha č. </w:t>
      </w:r>
      <w:r w:rsidR="007E2C06" w:rsidRPr="00DE5211">
        <w:t>3</w:t>
      </w:r>
      <w:r w:rsidRPr="00DE5211">
        <w:t xml:space="preserve"> – </w:t>
      </w:r>
      <w:r w:rsidRPr="00DE5211">
        <w:tab/>
      </w:r>
      <w:r w:rsidR="00CA4132" w:rsidRPr="00DE5211">
        <w:t>Splnomocnenie pre jednanie za Odberateľa</w:t>
      </w:r>
    </w:p>
    <w:p w:rsidR="00881099" w:rsidRDefault="00881099" w:rsidP="001C3BD1">
      <w:pPr>
        <w:pStyle w:val="odsek-1"/>
        <w:numPr>
          <w:ilvl w:val="0"/>
          <w:numId w:val="0"/>
        </w:numPr>
        <w:spacing w:after="0"/>
        <w:ind w:left="1429"/>
      </w:pPr>
      <w:r w:rsidRPr="00757289">
        <w:t xml:space="preserve">Príloha č. </w:t>
      </w:r>
      <w:r w:rsidR="007E2C06" w:rsidRPr="00757289">
        <w:t>4</w:t>
      </w:r>
      <w:r w:rsidRPr="00757289">
        <w:t xml:space="preserve"> – </w:t>
      </w:r>
      <w:r w:rsidRPr="00757289">
        <w:tab/>
      </w:r>
      <w:r w:rsidR="00757289" w:rsidRPr="00757289">
        <w:t>Všeobecné</w:t>
      </w:r>
      <w:r w:rsidR="00757289" w:rsidRPr="00F4668B">
        <w:t xml:space="preserve"> obchodné podmienky</w:t>
      </w:r>
    </w:p>
    <w:p w:rsidR="007C14A6" w:rsidRPr="007C14A6" w:rsidRDefault="007C14A6" w:rsidP="001C3BD1">
      <w:pPr>
        <w:pStyle w:val="odsek-1"/>
        <w:spacing w:before="120"/>
        <w:rPr>
          <w:rFonts w:cs="Times New Roman"/>
        </w:rPr>
      </w:pPr>
      <w:bookmarkStart w:id="9" w:name="_Hlk116895615"/>
      <w:r w:rsidRPr="007C14A6">
        <w:rPr>
          <w:rFonts w:cs="Times New Roman"/>
          <w:color w:val="242424"/>
          <w:shd w:val="clear" w:color="auto" w:fill="FFFFFF"/>
        </w:rPr>
        <w:t>Pri plnení tejto zmluvy sa zmluvné strany riadia prednostne ustanoveniami tejto zmluvy. Vzájomné vzťahy zmluvných strán touto zmluvou neupravené sa riadia všeobecnými  obchodnými podmienkami dodávateľa, ustanoveniami Obchodného zákonníka ako aj ďalšími predpismi a normami platnými v Slovenskej republike. Všeobecné obchodné podmienky dodávateľa  nesmú znevýhodňovať odberateľa a nesmú sa vymykať bežným obchodným zvyklostiam.</w:t>
      </w:r>
    </w:p>
    <w:bookmarkEnd w:id="9"/>
    <w:p w:rsidR="00800709" w:rsidRDefault="00800709" w:rsidP="00800709">
      <w:pPr>
        <w:pStyle w:val="odsek-1"/>
      </w:pPr>
      <w:r w:rsidRPr="00042882">
        <w:t xml:space="preserve">Táto zmluva je povinne zverejňovanou zmluvou, pričom platnosť nadobúda dňom jej podpísania oprávnenými zástupcami zmluvných strán a účinnosť v súlade s § 47a Občianskeho zákonníka č. 40/1964 Zb. v znení neskorších predpisov dňom nasledujúcim po dni jej zverejnenia </w:t>
      </w:r>
      <w:r w:rsidR="00EC0703" w:rsidRPr="00042882">
        <w:t xml:space="preserve">v Centrálnom  registri zmlúv </w:t>
      </w:r>
      <w:r w:rsidRPr="00042882">
        <w:t xml:space="preserve">najskôr však </w:t>
      </w:r>
      <w:r w:rsidR="00006BDC">
        <w:t>1</w:t>
      </w:r>
      <w:r w:rsidRPr="00042882">
        <w:t>.</w:t>
      </w:r>
      <w:r w:rsidR="00006BDC">
        <w:t>2</w:t>
      </w:r>
      <w:r w:rsidRPr="00042882">
        <w:t>.202</w:t>
      </w:r>
      <w:r w:rsidR="00EE24AD">
        <w:t>5</w:t>
      </w:r>
      <w:r w:rsidRPr="00042882">
        <w:t>. Zmluvné strany sa dohodli, že ceny Služieb výslovne dohodnuté v Prílohe č. 1 tejto Zmluvy</w:t>
      </w:r>
      <w:r w:rsidR="00B446D9" w:rsidRPr="00042882">
        <w:t xml:space="preserve"> ako</w:t>
      </w:r>
      <w:r w:rsidR="00EE24AD">
        <w:t xml:space="preserve"> </w:t>
      </w:r>
      <w:r w:rsidR="00B446D9" w:rsidRPr="00042882">
        <w:t xml:space="preserve">aj poskytnutie dotácie na nákup KZ sa uplatnia najskôr dňom nadobudnutia účinnosti tejto </w:t>
      </w:r>
      <w:r w:rsidRPr="00042882">
        <w:t xml:space="preserve">Zmluvy. </w:t>
      </w:r>
    </w:p>
    <w:p w:rsidR="000B5322" w:rsidRPr="00757289" w:rsidRDefault="000B5322" w:rsidP="000B5322">
      <w:pPr>
        <w:pStyle w:val="odsek-1"/>
      </w:pPr>
      <w:r w:rsidRPr="00757289">
        <w:t>Zmluvné strany sa spoločne zaväzujú oznamovať si navzájom akékoľvek zmeny údajov, ktoré sa ich týkajú a sú potrebné na prípadné uplatnenie oznámenia, najmä zmenu, či zánik ich právnej subjektivity, zmenu adresy ich sídla, zmenu štatutárneho orgánu, zmenu osoby oprávnenej rokovať vo veciach zmluvných, akúkoľvek zmenu kontaktných údajov, uvedených v čl. VII bod 2 tejto Zmluvy, zmenu bankového spojenia, vstup do konkurzného konania, reštrukturalizácie alebo likvidácie ktorejkoľvek Zmluvnej strany. Takéto oznámenie je možné uskutočniť jednostranne bez nutnosti zmeny tejto Zmluvy vo forme dodatku. Ak niektorá zmluvná strana nesplní povinnosť uvedenú v prvej vete tohto bodu, nebude oprávnená namietať, že neobdržala akékoľvek oznámenie, a zároveň zodpovedá za akúkoľvek takto spôsobenú škodu.</w:t>
      </w:r>
    </w:p>
    <w:p w:rsidR="00800709" w:rsidRDefault="00800709" w:rsidP="00800709">
      <w:pPr>
        <w:pStyle w:val="odsek-1"/>
      </w:pPr>
      <w:r>
        <w:lastRenderedPageBreak/>
        <w:t>Zmluvné strany prehlasujú, že ich vôľa vyjadrená v tejto Zmluve je vážna, slobodná a určitá, že prejavy vôle obidvoch zmluvných strán sú dostatočne zrozumiteľné. Na znak súhlasu zmluvných strán s celým obsahom tejto Zmluvy ju obidve zmluvné strany podpisujú.</w:t>
      </w:r>
    </w:p>
    <w:p w:rsidR="00800709" w:rsidRDefault="00800709" w:rsidP="00800709">
      <w:pPr>
        <w:pStyle w:val="odsek-1"/>
      </w:pPr>
      <w:r>
        <w:t xml:space="preserve">Zmluva sa vyhotovuje v štyroch vyhotoveniach, z ktorých po podpísaní každá zo zmluvných strán obdrží po dve vyhotovenia. </w:t>
      </w:r>
    </w:p>
    <w:p w:rsidR="001C3BD1" w:rsidRDefault="001C3BD1" w:rsidP="000539E5">
      <w:pPr>
        <w:pStyle w:val="odsek-1"/>
        <w:numPr>
          <w:ilvl w:val="0"/>
          <w:numId w:val="0"/>
        </w:numPr>
        <w:ind w:firstLine="709"/>
      </w:pPr>
      <w:bookmarkStart w:id="10" w:name="_Hlk114425942"/>
    </w:p>
    <w:p w:rsidR="000B5322" w:rsidRDefault="000B5322" w:rsidP="000539E5">
      <w:pPr>
        <w:pStyle w:val="odsek-1"/>
        <w:numPr>
          <w:ilvl w:val="0"/>
          <w:numId w:val="0"/>
        </w:numPr>
        <w:ind w:firstLine="709"/>
      </w:pPr>
    </w:p>
    <w:p w:rsidR="00F8680E" w:rsidRDefault="00F8680E" w:rsidP="000539E5">
      <w:pPr>
        <w:pStyle w:val="odsek-1"/>
        <w:numPr>
          <w:ilvl w:val="0"/>
          <w:numId w:val="0"/>
        </w:numPr>
        <w:ind w:firstLine="709"/>
      </w:pPr>
    </w:p>
    <w:p w:rsidR="000B5322" w:rsidRDefault="000B5322" w:rsidP="000539E5">
      <w:pPr>
        <w:pStyle w:val="odsek-1"/>
        <w:numPr>
          <w:ilvl w:val="0"/>
          <w:numId w:val="0"/>
        </w:numPr>
        <w:ind w:firstLine="709"/>
      </w:pPr>
    </w:p>
    <w:p w:rsidR="000539E5" w:rsidRDefault="000539E5" w:rsidP="00DF7990">
      <w:pPr>
        <w:pStyle w:val="odsek-1"/>
        <w:numPr>
          <w:ilvl w:val="0"/>
          <w:numId w:val="0"/>
        </w:numPr>
        <w:tabs>
          <w:tab w:val="left" w:pos="5529"/>
        </w:tabs>
      </w:pPr>
      <w:r>
        <w:t>Za Odberateľa</w:t>
      </w:r>
      <w:r>
        <w:tab/>
        <w:t>Za Dodávateľa</w:t>
      </w:r>
    </w:p>
    <w:p w:rsidR="00DF7990" w:rsidRDefault="00DF7990" w:rsidP="00DF7990">
      <w:pPr>
        <w:pStyle w:val="odsek-1"/>
        <w:numPr>
          <w:ilvl w:val="0"/>
          <w:numId w:val="0"/>
        </w:numPr>
        <w:tabs>
          <w:tab w:val="left" w:pos="5529"/>
        </w:tabs>
      </w:pPr>
    </w:p>
    <w:p w:rsidR="000539E5" w:rsidRDefault="000539E5" w:rsidP="00DF7990">
      <w:pPr>
        <w:pStyle w:val="odsek-1"/>
        <w:numPr>
          <w:ilvl w:val="0"/>
          <w:numId w:val="0"/>
        </w:numPr>
        <w:tabs>
          <w:tab w:val="left" w:pos="5529"/>
        </w:tabs>
      </w:pPr>
      <w:r>
        <w:t>V</w:t>
      </w:r>
      <w:r w:rsidR="00001DE5">
        <w:t xml:space="preserve"> Tovarnom</w:t>
      </w:r>
      <w:r>
        <w:t xml:space="preserve"> dňa </w:t>
      </w:r>
      <w:r w:rsidR="00001DE5">
        <w:t>4.2.2025</w:t>
      </w:r>
      <w:r>
        <w:tab/>
        <w:t>V</w:t>
      </w:r>
      <w:r w:rsidR="00A11308">
        <w:t> Bratislave,</w:t>
      </w:r>
      <w:r>
        <w:t xml:space="preserve"> dňa </w:t>
      </w:r>
      <w:r w:rsidRPr="00935687">
        <w:t>......................</w:t>
      </w:r>
      <w:r w:rsidR="00A11308">
        <w:t>.</w:t>
      </w:r>
    </w:p>
    <w:p w:rsidR="00DF7990" w:rsidRDefault="00001DE5" w:rsidP="00DF7990">
      <w:pPr>
        <w:pStyle w:val="odsek-1"/>
        <w:numPr>
          <w:ilvl w:val="0"/>
          <w:numId w:val="0"/>
        </w:numPr>
        <w:tabs>
          <w:tab w:val="left" w:pos="5529"/>
        </w:tabs>
      </w:pPr>
      <w:r>
        <w:rPr>
          <w:b/>
          <w:bCs/>
          <w:noProof/>
          <w:lang w:eastAsia="sk-SK"/>
        </w:rPr>
        <w:pict>
          <v:oval id="_x0000_s2053" style="position:absolute;left:0;text-align:left;margin-left:250.4pt;margin-top:18.2pt;width:182.2pt;height:71.35pt;z-index:251661312" fillcolor="black [3200]" strokecolor="#f2f2f2 [3041]" strokeweight="3pt">
            <v:shadow on="t" type="perspective" color="#7f7f7f [1601]" opacity=".5" offset="1pt" offset2="-1pt"/>
          </v:oval>
        </w:pict>
      </w:r>
      <w:r>
        <w:rPr>
          <w:noProof/>
          <w:lang w:eastAsia="sk-SK"/>
        </w:rPr>
        <w:pict>
          <v:oval id="_x0000_s2052" style="position:absolute;left:0;text-align:left;margin-left:28pt;margin-top:13.2pt;width:182.2pt;height:76.35pt;z-index:251660288" fillcolor="black [3200]" strokecolor="#f2f2f2 [3041]" strokeweight="3pt">
            <v:shadow on="t" type="perspective" color="#7f7f7f [1601]" opacity=".5" offset="1pt" offset2="-1pt"/>
          </v:oval>
        </w:pict>
      </w:r>
    </w:p>
    <w:p w:rsidR="00DF7990" w:rsidRDefault="00001DE5" w:rsidP="00DF7990">
      <w:pPr>
        <w:pStyle w:val="odsek-1"/>
        <w:numPr>
          <w:ilvl w:val="0"/>
          <w:numId w:val="0"/>
        </w:numPr>
        <w:tabs>
          <w:tab w:val="left" w:pos="5529"/>
        </w:tabs>
      </w:pPr>
      <w:r>
        <w:t>v.r.                                                                             v.r.</w:t>
      </w:r>
    </w:p>
    <w:p w:rsidR="00F8680E" w:rsidRDefault="00001DE5" w:rsidP="00DF7990">
      <w:pPr>
        <w:pStyle w:val="odsek-1"/>
        <w:numPr>
          <w:ilvl w:val="0"/>
          <w:numId w:val="0"/>
        </w:numPr>
        <w:tabs>
          <w:tab w:val="left" w:pos="5529"/>
        </w:tabs>
      </w:pPr>
      <w:r>
        <w:t xml:space="preserve">        </w:t>
      </w:r>
    </w:p>
    <w:p w:rsidR="00F8680E" w:rsidRDefault="00F8680E" w:rsidP="00DF7990">
      <w:pPr>
        <w:pStyle w:val="odsek-1"/>
        <w:numPr>
          <w:ilvl w:val="0"/>
          <w:numId w:val="0"/>
        </w:numPr>
        <w:tabs>
          <w:tab w:val="left" w:pos="5529"/>
        </w:tabs>
      </w:pPr>
    </w:p>
    <w:p w:rsidR="000A386E" w:rsidRDefault="000A386E" w:rsidP="00585892">
      <w:pPr>
        <w:pStyle w:val="odsek-1"/>
        <w:numPr>
          <w:ilvl w:val="0"/>
          <w:numId w:val="0"/>
        </w:numPr>
        <w:tabs>
          <w:tab w:val="center" w:pos="2268"/>
          <w:tab w:val="center" w:pos="7088"/>
        </w:tabs>
        <w:spacing w:after="0"/>
      </w:pPr>
    </w:p>
    <w:p w:rsidR="000539E5" w:rsidRDefault="00802D48" w:rsidP="00585892">
      <w:pPr>
        <w:pStyle w:val="odsek-1"/>
        <w:numPr>
          <w:ilvl w:val="0"/>
          <w:numId w:val="0"/>
        </w:numPr>
        <w:tabs>
          <w:tab w:val="center" w:pos="2268"/>
          <w:tab w:val="center" w:pos="7088"/>
        </w:tabs>
        <w:spacing w:after="0"/>
      </w:pPr>
      <w:r>
        <w:tab/>
      </w:r>
      <w:r w:rsidR="000A386E">
        <w:t>...........</w:t>
      </w:r>
      <w:r w:rsidR="00C03CA3">
        <w:t>....................</w:t>
      </w:r>
      <w:r w:rsidR="000539E5">
        <w:t>.............................</w:t>
      </w:r>
      <w:r w:rsidR="000539E5">
        <w:tab/>
      </w:r>
      <w:r w:rsidR="000A386E">
        <w:t>............................................................</w:t>
      </w:r>
    </w:p>
    <w:p w:rsidR="00F8680E" w:rsidRDefault="009A7848" w:rsidP="00C03CA3">
      <w:pPr>
        <w:pStyle w:val="odsek-1"/>
        <w:numPr>
          <w:ilvl w:val="0"/>
          <w:numId w:val="0"/>
        </w:numPr>
        <w:tabs>
          <w:tab w:val="center" w:pos="2268"/>
          <w:tab w:val="center" w:pos="7088"/>
        </w:tabs>
        <w:spacing w:after="0"/>
        <w:ind w:left="720" w:hanging="720"/>
      </w:pPr>
      <w:r>
        <w:tab/>
      </w:r>
      <w:r w:rsidR="00802D48">
        <w:tab/>
      </w:r>
      <w:r w:rsidR="004D57AA">
        <w:t>PhDr. Jozef Sabol</w:t>
      </w:r>
      <w:r w:rsidR="00802D48">
        <w:tab/>
      </w:r>
      <w:r w:rsidR="00D40766">
        <w:t xml:space="preserve">Ing. </w:t>
      </w:r>
      <w:r w:rsidR="003732BF">
        <w:t>Andrea Jančovičová</w:t>
      </w:r>
    </w:p>
    <w:p w:rsidR="00511D01" w:rsidRDefault="00802D48" w:rsidP="00D40766">
      <w:pPr>
        <w:pStyle w:val="odsek-1"/>
        <w:numPr>
          <w:ilvl w:val="0"/>
          <w:numId w:val="0"/>
        </w:numPr>
        <w:tabs>
          <w:tab w:val="center" w:pos="2268"/>
          <w:tab w:val="center" w:pos="7088"/>
        </w:tabs>
        <w:spacing w:after="0"/>
        <w:ind w:left="426"/>
        <w:rPr>
          <w:b/>
          <w:bCs/>
        </w:rPr>
      </w:pPr>
      <w:r w:rsidRPr="00802D48">
        <w:rPr>
          <w:b/>
          <w:bCs/>
        </w:rPr>
        <w:tab/>
      </w:r>
      <w:r w:rsidR="004D57AA">
        <w:rPr>
          <w:b/>
          <w:bCs/>
        </w:rPr>
        <w:t>riaditeľ CSS AMETYST</w:t>
      </w:r>
      <w:r w:rsidR="005D59D4">
        <w:rPr>
          <w:b/>
          <w:bCs/>
        </w:rPr>
        <w:tab/>
      </w:r>
      <w:r w:rsidR="00D40766">
        <w:rPr>
          <w:b/>
          <w:bCs/>
        </w:rPr>
        <w:t>Manažér predaja</w:t>
      </w:r>
      <w:bookmarkEnd w:id="10"/>
      <w:r w:rsidR="004D57AA">
        <w:rPr>
          <w:b/>
          <w:bCs/>
        </w:rPr>
        <w:t xml:space="preserve"> </w:t>
      </w:r>
      <w:r w:rsidR="003732BF">
        <w:rPr>
          <w:b/>
          <w:bCs/>
        </w:rPr>
        <w:t>korporát. zákazníkom</w:t>
      </w:r>
    </w:p>
    <w:p w:rsidR="00001DE5" w:rsidRDefault="00001DE5" w:rsidP="00D40766">
      <w:pPr>
        <w:pStyle w:val="odsek-1"/>
        <w:numPr>
          <w:ilvl w:val="0"/>
          <w:numId w:val="0"/>
        </w:numPr>
        <w:tabs>
          <w:tab w:val="center" w:pos="2268"/>
          <w:tab w:val="center" w:pos="7088"/>
        </w:tabs>
        <w:spacing w:after="0"/>
        <w:ind w:left="426"/>
        <w:rPr>
          <w:b/>
          <w:bCs/>
        </w:rPr>
      </w:pPr>
    </w:p>
    <w:p w:rsidR="00001DE5" w:rsidRPr="00D40766" w:rsidRDefault="00001DE5" w:rsidP="00D40766">
      <w:pPr>
        <w:pStyle w:val="odsek-1"/>
        <w:numPr>
          <w:ilvl w:val="0"/>
          <w:numId w:val="0"/>
        </w:numPr>
        <w:tabs>
          <w:tab w:val="center" w:pos="2268"/>
          <w:tab w:val="center" w:pos="7088"/>
        </w:tabs>
        <w:spacing w:after="0"/>
        <w:ind w:left="426"/>
        <w:rPr>
          <w:b/>
          <w:bCs/>
        </w:rPr>
      </w:pPr>
    </w:p>
    <w:sectPr w:rsidR="00001DE5" w:rsidRPr="00D40766" w:rsidSect="004F41A5">
      <w:footerReference w:type="default" r:id="rId10"/>
      <w:headerReference w:type="first" r:id="rId11"/>
      <w:pgSz w:w="11906" w:h="16838"/>
      <w:pgMar w:top="1418"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0310" w:rsidRDefault="00C50310" w:rsidP="000539E5">
      <w:pPr>
        <w:spacing w:after="0"/>
      </w:pPr>
      <w:r>
        <w:separator/>
      </w:r>
    </w:p>
  </w:endnote>
  <w:endnote w:type="continuationSeparator" w:id="1">
    <w:p w:rsidR="00C50310" w:rsidRDefault="00C50310" w:rsidP="00053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le-GroteskFet">
    <w:altName w:val="Calibri"/>
    <w:charset w:val="EE"/>
    <w:family w:val="auto"/>
    <w:pitch w:val="variable"/>
    <w:sig w:usb0="A00002AF" w:usb1="1000204B" w:usb2="00000000" w:usb3="00000000" w:csb0="00000097"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ele-GroteskNor">
    <w:altName w:val="Calibri"/>
    <w:charset w:val="EE"/>
    <w:family w:val="auto"/>
    <w:pitch w:val="variable"/>
    <w:sig w:usb0="A00002AF" w:usb1="1000204B" w:usb2="00000000" w:usb3="00000000" w:csb0="00000097"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7303001"/>
      <w:docPartObj>
        <w:docPartGallery w:val="Page Numbers (Bottom of Page)"/>
        <w:docPartUnique/>
      </w:docPartObj>
    </w:sdtPr>
    <w:sdtContent>
      <w:sdt>
        <w:sdtPr>
          <w:id w:val="1728636285"/>
          <w:docPartObj>
            <w:docPartGallery w:val="Page Numbers (Top of Page)"/>
            <w:docPartUnique/>
          </w:docPartObj>
        </w:sdtPr>
        <w:sdtContent>
          <w:p w:rsidR="007A3752" w:rsidRDefault="008C709E" w:rsidP="007843F6">
            <w:pPr>
              <w:pStyle w:val="Pta"/>
              <w:jc w:val="center"/>
            </w:pPr>
            <w:r>
              <w:t xml:space="preserve">Strana </w:t>
            </w:r>
            <w:r w:rsidR="00AC59F9">
              <w:rPr>
                <w:b/>
                <w:bCs/>
                <w:sz w:val="24"/>
                <w:szCs w:val="24"/>
              </w:rPr>
              <w:fldChar w:fldCharType="begin"/>
            </w:r>
            <w:r>
              <w:rPr>
                <w:b/>
                <w:bCs/>
              </w:rPr>
              <w:instrText>PAGE</w:instrText>
            </w:r>
            <w:r w:rsidR="00AC59F9">
              <w:rPr>
                <w:b/>
                <w:bCs/>
                <w:sz w:val="24"/>
                <w:szCs w:val="24"/>
              </w:rPr>
              <w:fldChar w:fldCharType="separate"/>
            </w:r>
            <w:r w:rsidR="00001DE5">
              <w:rPr>
                <w:b/>
                <w:bCs/>
                <w:noProof/>
              </w:rPr>
              <w:t>10</w:t>
            </w:r>
            <w:r w:rsidR="00AC59F9">
              <w:rPr>
                <w:b/>
                <w:bCs/>
                <w:sz w:val="24"/>
                <w:szCs w:val="24"/>
              </w:rPr>
              <w:fldChar w:fldCharType="end"/>
            </w:r>
            <w:r>
              <w:t xml:space="preserve"> z </w:t>
            </w:r>
            <w:r w:rsidR="00AC59F9">
              <w:rPr>
                <w:b/>
                <w:bCs/>
                <w:sz w:val="24"/>
                <w:szCs w:val="24"/>
              </w:rPr>
              <w:fldChar w:fldCharType="begin"/>
            </w:r>
            <w:r>
              <w:rPr>
                <w:b/>
                <w:bCs/>
              </w:rPr>
              <w:instrText>NUMPAGES</w:instrText>
            </w:r>
            <w:r w:rsidR="00AC59F9">
              <w:rPr>
                <w:b/>
                <w:bCs/>
                <w:sz w:val="24"/>
                <w:szCs w:val="24"/>
              </w:rPr>
              <w:fldChar w:fldCharType="separate"/>
            </w:r>
            <w:r w:rsidR="00001DE5">
              <w:rPr>
                <w:b/>
                <w:bCs/>
                <w:noProof/>
              </w:rPr>
              <w:t>10</w:t>
            </w:r>
            <w:r w:rsidR="00AC59F9">
              <w:rPr>
                <w:b/>
                <w:bCs/>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0310" w:rsidRDefault="00C50310" w:rsidP="000539E5">
      <w:pPr>
        <w:spacing w:after="0"/>
      </w:pPr>
      <w:r>
        <w:separator/>
      </w:r>
    </w:p>
  </w:footnote>
  <w:footnote w:type="continuationSeparator" w:id="1">
    <w:p w:rsidR="00C50310" w:rsidRDefault="00C50310" w:rsidP="000539E5">
      <w:pPr>
        <w:spacing w:after="0"/>
      </w:pPr>
      <w:r>
        <w:continuationSeparator/>
      </w:r>
    </w:p>
  </w:footnote>
  <w:footnote w:id="2">
    <w:p w:rsidR="001C3BD1" w:rsidRPr="001C3BD1" w:rsidRDefault="001C3BD1">
      <w:pPr>
        <w:pStyle w:val="Textpoznmkypodiarou"/>
        <w:rPr>
          <w:sz w:val="18"/>
          <w:szCs w:val="18"/>
        </w:rPr>
      </w:pPr>
      <w:r>
        <w:rPr>
          <w:rStyle w:val="Odkaznapoznmkupodiarou"/>
        </w:rPr>
        <w:footnoteRef/>
      </w:r>
      <w:r w:rsidRPr="001C3BD1">
        <w:t>mobilné zariadenia alebo iné dátové zariadení, wifi modem, router, switche, obaly, púzdra, ochranné sklo / fólie, náhlavné súpravy, nabíjačky, ďalej ľahké mobilné zariadenia typu tablet, ultrabook s oper. systémom v alternatíve MS Windows alebo iOS so softvérovým vybavením ako je napr. kancelársky balík a antivírový program a príslušenstvo k nim</w:t>
      </w:r>
    </w:p>
  </w:footnote>
  <w:footnote w:id="3">
    <w:p w:rsidR="008E719D" w:rsidRDefault="008E719D" w:rsidP="00340241">
      <w:pPr>
        <w:pStyle w:val="Textpoznmkypodiarou"/>
      </w:pPr>
      <w:r>
        <w:rPr>
          <w:rStyle w:val="Odkaznapoznmkupodiarou"/>
        </w:rPr>
        <w:footnoteRef/>
      </w:r>
      <w:r w:rsidR="00340241" w:rsidRPr="00340241">
        <w:rPr>
          <w:sz w:val="18"/>
          <w:szCs w:val="18"/>
        </w:rPr>
        <w:t>NARIADENIE EURÓPSKEHO PARLAMENTU A RADY (EÚ) 2022/612 zo 6. apríla 2022 o roamingu vo verejných mobilných</w:t>
      </w:r>
      <w:r w:rsidR="00001DE5">
        <w:rPr>
          <w:sz w:val="18"/>
          <w:szCs w:val="18"/>
        </w:rPr>
        <w:t xml:space="preserve"> </w:t>
      </w:r>
      <w:r w:rsidR="00340241" w:rsidRPr="00340241">
        <w:rPr>
          <w:sz w:val="18"/>
          <w:szCs w:val="18"/>
        </w:rPr>
        <w:t>komunikačných sieťach v rámci Únie (ďalej len „Nariadenie“)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EDB" w:rsidRDefault="00937005" w:rsidP="00937005">
    <w:pPr>
      <w:pStyle w:val="Hlavika"/>
      <w:tabs>
        <w:tab w:val="clear" w:pos="4536"/>
        <w:tab w:val="clear" w:pos="9072"/>
        <w:tab w:val="left" w:pos="8100"/>
      </w:tabs>
      <w:jc w:val="right"/>
    </w:pPr>
    <w:r w:rsidRPr="00937005">
      <w:t>Číslo z Registra zmlúv Úradu PSK:</w:t>
    </w:r>
    <w:r>
      <w:t xml:space="preserve"> 17/2025/IKT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C52DE"/>
    <w:multiLevelType w:val="hybridMultilevel"/>
    <w:tmpl w:val="A8900BFA"/>
    <w:lvl w:ilvl="0" w:tplc="041B000F">
      <w:start w:val="1"/>
      <w:numFmt w:val="decimal"/>
      <w:lvlText w:val="%1."/>
      <w:lvlJc w:val="left"/>
      <w:pPr>
        <w:ind w:left="1428" w:hanging="360"/>
      </w:pPr>
    </w:lvl>
    <w:lvl w:ilvl="1" w:tplc="041B0019">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
    <w:nsid w:val="0AA63E5E"/>
    <w:multiLevelType w:val="multilevel"/>
    <w:tmpl w:val="35183E10"/>
    <w:lvl w:ilvl="0">
      <w:start w:val="1"/>
      <w:numFmt w:val="upperRoman"/>
      <w:suff w:val="nothing"/>
      <w:lvlText w:val="Čl. %1"/>
      <w:lvlJc w:val="left"/>
      <w:pPr>
        <w:ind w:left="4894" w:hanging="357"/>
      </w:pPr>
      <w:rPr>
        <w:rFonts w:hint="default"/>
        <w:color w:val="000000" w:themeColor="text1"/>
      </w:rPr>
    </w:lvl>
    <w:lvl w:ilvl="1">
      <w:start w:val="1"/>
      <w:numFmt w:val="decimal"/>
      <w:lvlText w:val="%2."/>
      <w:lvlJc w:val="left"/>
      <w:pPr>
        <w:ind w:left="720" w:hanging="720"/>
      </w:pPr>
      <w:rPr>
        <w:rFonts w:ascii="Times New Roman" w:eastAsiaTheme="minorHAnsi" w:hAnsi="Times New Roman" w:cstheme="minorBidi"/>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lowerLetter"/>
      <w:lvlText w:val="%3)"/>
      <w:lvlJc w:val="left"/>
      <w:pPr>
        <w:tabs>
          <w:tab w:val="num" w:pos="357"/>
        </w:tabs>
        <w:ind w:left="357" w:firstLine="363"/>
      </w:pPr>
      <w:rPr>
        <w:rFonts w:hint="default"/>
        <w:b/>
        <w:bCs/>
      </w:rPr>
    </w:lvl>
    <w:lvl w:ilvl="3">
      <w:start w:val="1"/>
      <w:numFmt w:val="decimal"/>
      <w:lvlText w:val="%2.%4"/>
      <w:lvlJc w:val="left"/>
      <w:pPr>
        <w:tabs>
          <w:tab w:val="num" w:pos="720"/>
        </w:tabs>
        <w:ind w:left="72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FDB042B"/>
    <w:multiLevelType w:val="hybridMultilevel"/>
    <w:tmpl w:val="241CA284"/>
    <w:lvl w:ilvl="0" w:tplc="B958DBD6">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268E591A"/>
    <w:multiLevelType w:val="multilevel"/>
    <w:tmpl w:val="8ACE9FF0"/>
    <w:lvl w:ilvl="0">
      <w:start w:val="8"/>
      <w:numFmt w:val="none"/>
      <w:pStyle w:val="Nadpis2"/>
      <w:suff w:val="space"/>
      <w:lvlText w:val="Článok"/>
      <w:lvlJc w:val="left"/>
      <w:pPr>
        <w:ind w:left="0" w:firstLine="0"/>
      </w:pPr>
      <w:rPr>
        <w:rFonts w:ascii="Tele-GroteskFet" w:hAnsi="Tele-GroteskFet" w:hint="default"/>
        <w:b/>
        <w:bCs w:val="0"/>
        <w:i w:val="0"/>
        <w:iCs w:val="0"/>
        <w:caps w:val="0"/>
        <w:smallCaps w:val="0"/>
        <w:strike w:val="0"/>
        <w:dstrike w:val="0"/>
        <w:vanish w:val="0"/>
        <w:color w:val="000000"/>
        <w:kern w:val="0"/>
        <w:position w:val="0"/>
        <w:sz w:val="20"/>
        <w:u w:val="none"/>
        <w:effect w:val="none"/>
        <w:vertAlign w:val="baseline"/>
        <w:em w:val="none"/>
      </w:rPr>
    </w:lvl>
    <w:lvl w:ilvl="1">
      <w:start w:val="1"/>
      <w:numFmt w:val="decimal"/>
      <w:pStyle w:val="Cislovani1"/>
      <w:lvlText w:val="%2."/>
      <w:lvlJc w:val="left"/>
      <w:pPr>
        <w:tabs>
          <w:tab w:val="num" w:pos="284"/>
        </w:tabs>
        <w:ind w:left="284" w:hanging="284"/>
      </w:pPr>
      <w:rPr>
        <w:rFonts w:hint="default"/>
        <w:b w:val="0"/>
        <w:color w:val="auto"/>
        <w:sz w:val="20"/>
        <w:szCs w:val="20"/>
      </w:rPr>
    </w:lvl>
    <w:lvl w:ilvl="2">
      <w:start w:val="1"/>
      <w:numFmt w:val="lowerLetter"/>
      <w:pStyle w:val="Cislovani2"/>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nsid w:val="337A0314"/>
    <w:multiLevelType w:val="hybridMultilevel"/>
    <w:tmpl w:val="AF109452"/>
    <w:lvl w:ilvl="0" w:tplc="B6487434">
      <w:start w:val="1"/>
      <w:numFmt w:val="bullet"/>
      <w:pStyle w:val="odsek-1-odr-1"/>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5F1D3216"/>
    <w:multiLevelType w:val="hybridMultilevel"/>
    <w:tmpl w:val="13701B50"/>
    <w:lvl w:ilvl="0" w:tplc="15C20278">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63685205"/>
    <w:multiLevelType w:val="hybridMultilevel"/>
    <w:tmpl w:val="96FA77B2"/>
    <w:lvl w:ilvl="0" w:tplc="041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nsid w:val="77485B65"/>
    <w:multiLevelType w:val="multilevel"/>
    <w:tmpl w:val="E8360D7A"/>
    <w:lvl w:ilvl="0">
      <w:start w:val="3"/>
      <w:numFmt w:val="upperRoman"/>
      <w:suff w:val="nothing"/>
      <w:lvlText w:val="Čl. %1"/>
      <w:lvlJc w:val="left"/>
      <w:pPr>
        <w:ind w:left="4894" w:hanging="357"/>
      </w:pPr>
    </w:lvl>
    <w:lvl w:ilvl="1">
      <w:start w:val="1"/>
      <w:numFmt w:val="lowerLetter"/>
      <w:lvlText w:val="%2)"/>
      <w:lvlJc w:val="left"/>
      <w:pPr>
        <w:ind w:left="360" w:hanging="360"/>
      </w:pPr>
    </w:lvl>
    <w:lvl w:ilvl="2">
      <w:start w:val="1"/>
      <w:numFmt w:val="lowerLetter"/>
      <w:lvlText w:val="%3)"/>
      <w:lvlJc w:val="left"/>
      <w:pPr>
        <w:tabs>
          <w:tab w:val="num" w:pos="357"/>
        </w:tabs>
        <w:ind w:left="357" w:firstLine="363"/>
      </w:pPr>
      <w:rPr>
        <w:rFonts w:hint="default"/>
        <w:b w:val="0"/>
        <w:bCs w:val="0"/>
      </w:rPr>
    </w:lvl>
    <w:lvl w:ilvl="3">
      <w:start w:val="1"/>
      <w:numFmt w:val="decimal"/>
      <w:lvlText w:val="%2.%4"/>
      <w:lvlJc w:val="left"/>
      <w:pPr>
        <w:tabs>
          <w:tab w:val="num" w:pos="720"/>
        </w:tabs>
        <w:ind w:left="72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77F673DC"/>
    <w:multiLevelType w:val="hybridMultilevel"/>
    <w:tmpl w:val="FF96C048"/>
    <w:lvl w:ilvl="0" w:tplc="BED815C2">
      <w:start w:val="20"/>
      <w:numFmt w:val="bullet"/>
      <w:lvlText w:val="-"/>
      <w:lvlJc w:val="left"/>
      <w:pPr>
        <w:ind w:left="1080" w:hanging="360"/>
      </w:pPr>
      <w:rPr>
        <w:rFonts w:ascii="Calibri" w:eastAsiaTheme="minorHAnsi" w:hAnsi="Calibri" w:cs="TimesNew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9">
    <w:nsid w:val="7AAB4814"/>
    <w:multiLevelType w:val="multilevel"/>
    <w:tmpl w:val="DEFCED6E"/>
    <w:lvl w:ilvl="0">
      <w:start w:val="3"/>
      <w:numFmt w:val="upperRoman"/>
      <w:pStyle w:val="clanok-cislo"/>
      <w:suff w:val="nothing"/>
      <w:lvlText w:val="Čl. %1"/>
      <w:lvlJc w:val="left"/>
      <w:pPr>
        <w:ind w:left="4894" w:hanging="357"/>
      </w:pPr>
    </w:lvl>
    <w:lvl w:ilvl="1">
      <w:start w:val="1"/>
      <w:numFmt w:val="decimal"/>
      <w:pStyle w:val="odsek-1"/>
      <w:lvlText w:val="%2."/>
      <w:lvlJc w:val="left"/>
      <w:pPr>
        <w:ind w:left="720" w:hanging="720"/>
      </w:pPr>
      <w:rPr>
        <w:rFonts w:ascii="Times New Roman" w:eastAsia="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rPr>
    </w:lvl>
    <w:lvl w:ilvl="2">
      <w:start w:val="1"/>
      <w:numFmt w:val="lowerLetter"/>
      <w:pStyle w:val="odsek-2"/>
      <w:lvlText w:val="%3)"/>
      <w:lvlJc w:val="left"/>
      <w:pPr>
        <w:tabs>
          <w:tab w:val="num" w:pos="357"/>
        </w:tabs>
        <w:ind w:left="357" w:firstLine="363"/>
      </w:pPr>
      <w:rPr>
        <w:rFonts w:hint="default"/>
        <w:b w:val="0"/>
        <w:bCs w:val="0"/>
      </w:rPr>
    </w:lvl>
    <w:lvl w:ilvl="3">
      <w:start w:val="1"/>
      <w:numFmt w:val="decimal"/>
      <w:pStyle w:val="odsek-3"/>
      <w:lvlText w:val="%2.%4"/>
      <w:lvlJc w:val="left"/>
      <w:pPr>
        <w:tabs>
          <w:tab w:val="num" w:pos="720"/>
        </w:tabs>
        <w:ind w:left="72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7EA97D9A"/>
    <w:multiLevelType w:val="multilevel"/>
    <w:tmpl w:val="35183E10"/>
    <w:styleLink w:val="Aktulnyzoznam1"/>
    <w:lvl w:ilvl="0">
      <w:start w:val="1"/>
      <w:numFmt w:val="upperRoman"/>
      <w:suff w:val="nothing"/>
      <w:lvlText w:val="Čl. %1"/>
      <w:lvlJc w:val="left"/>
      <w:pPr>
        <w:ind w:left="4894" w:hanging="357"/>
      </w:pPr>
      <w:rPr>
        <w:rFonts w:hint="default"/>
        <w:color w:val="000000" w:themeColor="text1"/>
      </w:rPr>
    </w:lvl>
    <w:lvl w:ilvl="1">
      <w:start w:val="1"/>
      <w:numFmt w:val="decimal"/>
      <w:lvlText w:val="%2."/>
      <w:lvlJc w:val="left"/>
      <w:pPr>
        <w:ind w:left="720" w:hanging="720"/>
      </w:pPr>
      <w:rPr>
        <w:rFonts w:ascii="Times New Roman" w:eastAsiaTheme="minorHAnsi" w:hAnsi="Times New Roman" w:cstheme="minorBidi"/>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lowerLetter"/>
      <w:lvlText w:val="%3)"/>
      <w:lvlJc w:val="left"/>
      <w:pPr>
        <w:tabs>
          <w:tab w:val="num" w:pos="357"/>
        </w:tabs>
        <w:ind w:left="357" w:firstLine="363"/>
      </w:pPr>
      <w:rPr>
        <w:rFonts w:hint="default"/>
        <w:b/>
        <w:bCs/>
      </w:rPr>
    </w:lvl>
    <w:lvl w:ilvl="3">
      <w:start w:val="1"/>
      <w:numFmt w:val="decimal"/>
      <w:lvlText w:val="%2.%4"/>
      <w:lvlJc w:val="left"/>
      <w:pPr>
        <w:tabs>
          <w:tab w:val="num" w:pos="720"/>
        </w:tabs>
        <w:ind w:left="72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0"/>
  </w:num>
  <w:num w:numId="8">
    <w:abstractNumId w:val="1"/>
  </w:num>
  <w:num w:numId="9">
    <w:abstractNumId w:val="0"/>
  </w:num>
  <w:num w:numId="10">
    <w:abstractNumId w:val="7"/>
  </w:num>
  <w:num w:numId="11">
    <w:abstractNumId w:val="5"/>
  </w:num>
  <w:num w:numId="12">
    <w:abstractNumId w:val="8"/>
  </w:num>
  <w:num w:numId="13">
    <w:abstractNumId w:val="2"/>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10242"/>
  </w:hdrShapeDefaults>
  <w:footnotePr>
    <w:footnote w:id="0"/>
    <w:footnote w:id="1"/>
  </w:footnotePr>
  <w:endnotePr>
    <w:endnote w:id="0"/>
    <w:endnote w:id="1"/>
  </w:endnotePr>
  <w:compat/>
  <w:rsids>
    <w:rsidRoot w:val="008B5845"/>
    <w:rsid w:val="000004D7"/>
    <w:rsid w:val="00001DE5"/>
    <w:rsid w:val="00006BDC"/>
    <w:rsid w:val="00007174"/>
    <w:rsid w:val="000367CD"/>
    <w:rsid w:val="00042882"/>
    <w:rsid w:val="00043406"/>
    <w:rsid w:val="00043B5E"/>
    <w:rsid w:val="00044E9C"/>
    <w:rsid w:val="00052B44"/>
    <w:rsid w:val="00053792"/>
    <w:rsid w:val="0005390E"/>
    <w:rsid w:val="000539E5"/>
    <w:rsid w:val="000579F7"/>
    <w:rsid w:val="000623B7"/>
    <w:rsid w:val="000656CE"/>
    <w:rsid w:val="00074BB9"/>
    <w:rsid w:val="000A1FE0"/>
    <w:rsid w:val="000A386E"/>
    <w:rsid w:val="000B5322"/>
    <w:rsid w:val="000C615E"/>
    <w:rsid w:val="000D21F9"/>
    <w:rsid w:val="000E1519"/>
    <w:rsid w:val="000E66FA"/>
    <w:rsid w:val="000F2516"/>
    <w:rsid w:val="000F2A8A"/>
    <w:rsid w:val="000F4374"/>
    <w:rsid w:val="000F5645"/>
    <w:rsid w:val="00103B96"/>
    <w:rsid w:val="00105B30"/>
    <w:rsid w:val="00110F3B"/>
    <w:rsid w:val="00112988"/>
    <w:rsid w:val="00113C47"/>
    <w:rsid w:val="001159F3"/>
    <w:rsid w:val="00117E84"/>
    <w:rsid w:val="0012128D"/>
    <w:rsid w:val="00151B3B"/>
    <w:rsid w:val="00172298"/>
    <w:rsid w:val="00177F5F"/>
    <w:rsid w:val="001907AE"/>
    <w:rsid w:val="001A48E2"/>
    <w:rsid w:val="001C3AA5"/>
    <w:rsid w:val="001C3BD1"/>
    <w:rsid w:val="001C4867"/>
    <w:rsid w:val="001F1D86"/>
    <w:rsid w:val="001F5778"/>
    <w:rsid w:val="002071BB"/>
    <w:rsid w:val="0021422A"/>
    <w:rsid w:val="00220BD4"/>
    <w:rsid w:val="002249BF"/>
    <w:rsid w:val="00226803"/>
    <w:rsid w:val="0022787E"/>
    <w:rsid w:val="0024631C"/>
    <w:rsid w:val="00263684"/>
    <w:rsid w:val="0026569B"/>
    <w:rsid w:val="002720BE"/>
    <w:rsid w:val="00281783"/>
    <w:rsid w:val="00287110"/>
    <w:rsid w:val="00292933"/>
    <w:rsid w:val="002A614D"/>
    <w:rsid w:val="002D51BD"/>
    <w:rsid w:val="002E1677"/>
    <w:rsid w:val="002E37E9"/>
    <w:rsid w:val="002E7D86"/>
    <w:rsid w:val="002F0841"/>
    <w:rsid w:val="002F12DF"/>
    <w:rsid w:val="003010A2"/>
    <w:rsid w:val="00340241"/>
    <w:rsid w:val="00340B0D"/>
    <w:rsid w:val="0034283A"/>
    <w:rsid w:val="0035568E"/>
    <w:rsid w:val="0036119D"/>
    <w:rsid w:val="0036443E"/>
    <w:rsid w:val="003732BF"/>
    <w:rsid w:val="00380DD2"/>
    <w:rsid w:val="00393628"/>
    <w:rsid w:val="003B176C"/>
    <w:rsid w:val="003B39A4"/>
    <w:rsid w:val="003C4F1B"/>
    <w:rsid w:val="003D213D"/>
    <w:rsid w:val="003E1A98"/>
    <w:rsid w:val="003E3A09"/>
    <w:rsid w:val="003E79F3"/>
    <w:rsid w:val="00420E87"/>
    <w:rsid w:val="004269B5"/>
    <w:rsid w:val="00436CFB"/>
    <w:rsid w:val="004404DB"/>
    <w:rsid w:val="004457B0"/>
    <w:rsid w:val="004541AE"/>
    <w:rsid w:val="004556A2"/>
    <w:rsid w:val="00474747"/>
    <w:rsid w:val="00475903"/>
    <w:rsid w:val="0048127C"/>
    <w:rsid w:val="0048149B"/>
    <w:rsid w:val="00492A98"/>
    <w:rsid w:val="00492EA8"/>
    <w:rsid w:val="00496B8C"/>
    <w:rsid w:val="0049799F"/>
    <w:rsid w:val="004A1C30"/>
    <w:rsid w:val="004B455C"/>
    <w:rsid w:val="004B4D88"/>
    <w:rsid w:val="004C5625"/>
    <w:rsid w:val="004C70ED"/>
    <w:rsid w:val="004D23A8"/>
    <w:rsid w:val="004D57AA"/>
    <w:rsid w:val="004E5A9C"/>
    <w:rsid w:val="004F30C5"/>
    <w:rsid w:val="004F41A5"/>
    <w:rsid w:val="00511D01"/>
    <w:rsid w:val="005158EE"/>
    <w:rsid w:val="0051772C"/>
    <w:rsid w:val="0052099E"/>
    <w:rsid w:val="00520DB0"/>
    <w:rsid w:val="0052606C"/>
    <w:rsid w:val="00527482"/>
    <w:rsid w:val="00556CDA"/>
    <w:rsid w:val="0057418B"/>
    <w:rsid w:val="00581BD5"/>
    <w:rsid w:val="005837F2"/>
    <w:rsid w:val="00585892"/>
    <w:rsid w:val="0058662D"/>
    <w:rsid w:val="005925B3"/>
    <w:rsid w:val="005956DF"/>
    <w:rsid w:val="005A3D8D"/>
    <w:rsid w:val="005A53C3"/>
    <w:rsid w:val="005B5E25"/>
    <w:rsid w:val="005C06F7"/>
    <w:rsid w:val="005D02BB"/>
    <w:rsid w:val="005D1455"/>
    <w:rsid w:val="005D1A36"/>
    <w:rsid w:val="005D3B6B"/>
    <w:rsid w:val="005D59D4"/>
    <w:rsid w:val="005E0CD9"/>
    <w:rsid w:val="005E7F11"/>
    <w:rsid w:val="005F5456"/>
    <w:rsid w:val="00607268"/>
    <w:rsid w:val="00607EF3"/>
    <w:rsid w:val="006206C2"/>
    <w:rsid w:val="00621833"/>
    <w:rsid w:val="006314C7"/>
    <w:rsid w:val="00635CFD"/>
    <w:rsid w:val="00641CB0"/>
    <w:rsid w:val="00644067"/>
    <w:rsid w:val="00655060"/>
    <w:rsid w:val="006557CC"/>
    <w:rsid w:val="00656952"/>
    <w:rsid w:val="0067425C"/>
    <w:rsid w:val="00685C08"/>
    <w:rsid w:val="006958A5"/>
    <w:rsid w:val="006963BF"/>
    <w:rsid w:val="006A515F"/>
    <w:rsid w:val="006A525B"/>
    <w:rsid w:val="006B2577"/>
    <w:rsid w:val="006B29DB"/>
    <w:rsid w:val="006C5821"/>
    <w:rsid w:val="006D3EEF"/>
    <w:rsid w:val="006E5BC5"/>
    <w:rsid w:val="006E673B"/>
    <w:rsid w:val="006E74D7"/>
    <w:rsid w:val="006F1984"/>
    <w:rsid w:val="00723919"/>
    <w:rsid w:val="00730CC5"/>
    <w:rsid w:val="00732BF0"/>
    <w:rsid w:val="00734371"/>
    <w:rsid w:val="007373D5"/>
    <w:rsid w:val="00746CA4"/>
    <w:rsid w:val="00757289"/>
    <w:rsid w:val="007603D0"/>
    <w:rsid w:val="00762EA3"/>
    <w:rsid w:val="007A0412"/>
    <w:rsid w:val="007A0D99"/>
    <w:rsid w:val="007A28E5"/>
    <w:rsid w:val="007A3752"/>
    <w:rsid w:val="007A6491"/>
    <w:rsid w:val="007B455B"/>
    <w:rsid w:val="007B7C3B"/>
    <w:rsid w:val="007C14A6"/>
    <w:rsid w:val="007C17E2"/>
    <w:rsid w:val="007C2D81"/>
    <w:rsid w:val="007E1023"/>
    <w:rsid w:val="007E2C06"/>
    <w:rsid w:val="007F3080"/>
    <w:rsid w:val="00800709"/>
    <w:rsid w:val="00802D48"/>
    <w:rsid w:val="00824516"/>
    <w:rsid w:val="00851F06"/>
    <w:rsid w:val="00853E93"/>
    <w:rsid w:val="008628AD"/>
    <w:rsid w:val="00866812"/>
    <w:rsid w:val="0088014A"/>
    <w:rsid w:val="00881099"/>
    <w:rsid w:val="008818D0"/>
    <w:rsid w:val="00894FB9"/>
    <w:rsid w:val="008A0CED"/>
    <w:rsid w:val="008A3810"/>
    <w:rsid w:val="008B0C28"/>
    <w:rsid w:val="008B5845"/>
    <w:rsid w:val="008B5BA7"/>
    <w:rsid w:val="008C709E"/>
    <w:rsid w:val="008D4E9E"/>
    <w:rsid w:val="008E5B6A"/>
    <w:rsid w:val="008E719D"/>
    <w:rsid w:val="008F2103"/>
    <w:rsid w:val="008F2BFC"/>
    <w:rsid w:val="008F2C71"/>
    <w:rsid w:val="009029C0"/>
    <w:rsid w:val="00907EA2"/>
    <w:rsid w:val="00930894"/>
    <w:rsid w:val="00935687"/>
    <w:rsid w:val="00937005"/>
    <w:rsid w:val="009463D3"/>
    <w:rsid w:val="00951EA6"/>
    <w:rsid w:val="00964CDA"/>
    <w:rsid w:val="00975346"/>
    <w:rsid w:val="009813A2"/>
    <w:rsid w:val="00982A42"/>
    <w:rsid w:val="00991031"/>
    <w:rsid w:val="0099233F"/>
    <w:rsid w:val="00993515"/>
    <w:rsid w:val="009A7848"/>
    <w:rsid w:val="009B7C46"/>
    <w:rsid w:val="009D2A4E"/>
    <w:rsid w:val="009D2C19"/>
    <w:rsid w:val="009D2DE8"/>
    <w:rsid w:val="009D639E"/>
    <w:rsid w:val="009E0815"/>
    <w:rsid w:val="009F04B9"/>
    <w:rsid w:val="009F1F9C"/>
    <w:rsid w:val="009F24F4"/>
    <w:rsid w:val="00A11308"/>
    <w:rsid w:val="00A272CB"/>
    <w:rsid w:val="00A27360"/>
    <w:rsid w:val="00A41A65"/>
    <w:rsid w:val="00A5059A"/>
    <w:rsid w:val="00A65983"/>
    <w:rsid w:val="00A70A8E"/>
    <w:rsid w:val="00A81CFA"/>
    <w:rsid w:val="00A83107"/>
    <w:rsid w:val="00A856BF"/>
    <w:rsid w:val="00A87AFA"/>
    <w:rsid w:val="00A90FCB"/>
    <w:rsid w:val="00A93D7E"/>
    <w:rsid w:val="00A96999"/>
    <w:rsid w:val="00AA34C8"/>
    <w:rsid w:val="00AB15D7"/>
    <w:rsid w:val="00AB17FF"/>
    <w:rsid w:val="00AB5450"/>
    <w:rsid w:val="00AC4576"/>
    <w:rsid w:val="00AC59F9"/>
    <w:rsid w:val="00AD104A"/>
    <w:rsid w:val="00AD2F76"/>
    <w:rsid w:val="00AE06E2"/>
    <w:rsid w:val="00AE4B16"/>
    <w:rsid w:val="00AF5706"/>
    <w:rsid w:val="00B00AB3"/>
    <w:rsid w:val="00B00FE3"/>
    <w:rsid w:val="00B04618"/>
    <w:rsid w:val="00B14091"/>
    <w:rsid w:val="00B17B43"/>
    <w:rsid w:val="00B446D9"/>
    <w:rsid w:val="00B5132E"/>
    <w:rsid w:val="00B77FE3"/>
    <w:rsid w:val="00B84500"/>
    <w:rsid w:val="00BA01DE"/>
    <w:rsid w:val="00BA3049"/>
    <w:rsid w:val="00BB0069"/>
    <w:rsid w:val="00BC61F0"/>
    <w:rsid w:val="00BC76AC"/>
    <w:rsid w:val="00BD53E8"/>
    <w:rsid w:val="00BD79B3"/>
    <w:rsid w:val="00BE1913"/>
    <w:rsid w:val="00BE396F"/>
    <w:rsid w:val="00BE53A5"/>
    <w:rsid w:val="00BF13B5"/>
    <w:rsid w:val="00C03CA3"/>
    <w:rsid w:val="00C124D5"/>
    <w:rsid w:val="00C13FA6"/>
    <w:rsid w:val="00C4715F"/>
    <w:rsid w:val="00C50310"/>
    <w:rsid w:val="00C5372D"/>
    <w:rsid w:val="00C60574"/>
    <w:rsid w:val="00C60A6E"/>
    <w:rsid w:val="00C61709"/>
    <w:rsid w:val="00C622DE"/>
    <w:rsid w:val="00C631D0"/>
    <w:rsid w:val="00C76A17"/>
    <w:rsid w:val="00C83782"/>
    <w:rsid w:val="00C83CDA"/>
    <w:rsid w:val="00CA0015"/>
    <w:rsid w:val="00CA1742"/>
    <w:rsid w:val="00CA4132"/>
    <w:rsid w:val="00CC26FA"/>
    <w:rsid w:val="00CE58CD"/>
    <w:rsid w:val="00D00191"/>
    <w:rsid w:val="00D06CA3"/>
    <w:rsid w:val="00D40766"/>
    <w:rsid w:val="00D40BAD"/>
    <w:rsid w:val="00D43E66"/>
    <w:rsid w:val="00D4586C"/>
    <w:rsid w:val="00D47135"/>
    <w:rsid w:val="00D61FDA"/>
    <w:rsid w:val="00D678CE"/>
    <w:rsid w:val="00D72A66"/>
    <w:rsid w:val="00D72B78"/>
    <w:rsid w:val="00D73697"/>
    <w:rsid w:val="00D760DD"/>
    <w:rsid w:val="00D83506"/>
    <w:rsid w:val="00D86F06"/>
    <w:rsid w:val="00D9284D"/>
    <w:rsid w:val="00DC6EB2"/>
    <w:rsid w:val="00DE5211"/>
    <w:rsid w:val="00DE6E45"/>
    <w:rsid w:val="00DF35BE"/>
    <w:rsid w:val="00DF634A"/>
    <w:rsid w:val="00DF7990"/>
    <w:rsid w:val="00E11D03"/>
    <w:rsid w:val="00E174D1"/>
    <w:rsid w:val="00E43CB8"/>
    <w:rsid w:val="00E46386"/>
    <w:rsid w:val="00E50F92"/>
    <w:rsid w:val="00E65F1B"/>
    <w:rsid w:val="00E92F2C"/>
    <w:rsid w:val="00E93002"/>
    <w:rsid w:val="00EA0C7B"/>
    <w:rsid w:val="00EA5AB7"/>
    <w:rsid w:val="00EB0170"/>
    <w:rsid w:val="00EB3DA8"/>
    <w:rsid w:val="00EC0703"/>
    <w:rsid w:val="00EE24AD"/>
    <w:rsid w:val="00EE6EDB"/>
    <w:rsid w:val="00F00E6D"/>
    <w:rsid w:val="00F233E3"/>
    <w:rsid w:val="00F43E7D"/>
    <w:rsid w:val="00F57350"/>
    <w:rsid w:val="00F63B06"/>
    <w:rsid w:val="00F7155E"/>
    <w:rsid w:val="00F76D07"/>
    <w:rsid w:val="00F80C3A"/>
    <w:rsid w:val="00F8680E"/>
    <w:rsid w:val="00F92474"/>
    <w:rsid w:val="00F96570"/>
    <w:rsid w:val="00FB428E"/>
    <w:rsid w:val="00FC2E75"/>
    <w:rsid w:val="00FC6A45"/>
    <w:rsid w:val="00FC7656"/>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39E5"/>
    <w:pPr>
      <w:spacing w:line="240" w:lineRule="auto"/>
    </w:pPr>
    <w:rPr>
      <w:rFonts w:ascii="Times New Roman" w:hAnsi="Times New Roman"/>
    </w:rPr>
  </w:style>
  <w:style w:type="paragraph" w:styleId="Nadpis1">
    <w:name w:val="heading 1"/>
    <w:basedOn w:val="Normlny"/>
    <w:next w:val="Normlny"/>
    <w:link w:val="Nadpis1Char"/>
    <w:uiPriority w:val="9"/>
    <w:qFormat/>
    <w:rsid w:val="000539E5"/>
    <w:pPr>
      <w:keepNext/>
      <w:keepLines/>
      <w:spacing w:before="240" w:after="0"/>
      <w:jc w:val="center"/>
      <w:outlineLvl w:val="0"/>
    </w:pPr>
    <w:rPr>
      <w:rFonts w:eastAsiaTheme="majorEastAsia" w:cstheme="majorBidi"/>
      <w:color w:val="2F5496" w:themeColor="accent1" w:themeShade="BF"/>
      <w:sz w:val="32"/>
      <w:szCs w:val="32"/>
    </w:rPr>
  </w:style>
  <w:style w:type="paragraph" w:styleId="Nadpis2">
    <w:name w:val="heading 2"/>
    <w:basedOn w:val="Normlny"/>
    <w:next w:val="Normlny"/>
    <w:link w:val="Nadpis2Char"/>
    <w:uiPriority w:val="9"/>
    <w:unhideWhenUsed/>
    <w:qFormat/>
    <w:rsid w:val="002D51BD"/>
    <w:pPr>
      <w:keepNext/>
      <w:keepLines/>
      <w:numPr>
        <w:numId w:val="6"/>
      </w:numPr>
      <w:tabs>
        <w:tab w:val="left" w:pos="284"/>
      </w:tabs>
      <w:spacing w:before="240" w:line="259" w:lineRule="auto"/>
      <w:jc w:val="center"/>
      <w:outlineLvl w:val="1"/>
    </w:pPr>
    <w:rPr>
      <w:rFonts w:ascii="Tele-GroteskFet" w:eastAsiaTheme="majorEastAsia" w:hAnsi="Tele-GroteskFet" w:cstheme="majorBidi"/>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539E5"/>
    <w:rPr>
      <w:rFonts w:ascii="Times New Roman" w:eastAsiaTheme="majorEastAsia" w:hAnsi="Times New Roman" w:cstheme="majorBidi"/>
      <w:color w:val="2F5496" w:themeColor="accent1" w:themeShade="BF"/>
      <w:sz w:val="32"/>
      <w:szCs w:val="32"/>
    </w:rPr>
  </w:style>
  <w:style w:type="paragraph" w:customStyle="1" w:styleId="clanok-cislo">
    <w:name w:val="clanok-cislo"/>
    <w:basedOn w:val="Normlny"/>
    <w:qFormat/>
    <w:rsid w:val="000539E5"/>
    <w:pPr>
      <w:keepNext/>
      <w:numPr>
        <w:numId w:val="1"/>
      </w:numPr>
      <w:spacing w:before="360" w:after="0"/>
      <w:jc w:val="center"/>
    </w:pPr>
    <w:rPr>
      <w:b/>
    </w:rPr>
  </w:style>
  <w:style w:type="paragraph" w:customStyle="1" w:styleId="clanok-nazov">
    <w:name w:val="clanok-nazov"/>
    <w:basedOn w:val="clanok-cislo"/>
    <w:qFormat/>
    <w:rsid w:val="0058662D"/>
    <w:pPr>
      <w:numPr>
        <w:numId w:val="0"/>
      </w:numPr>
      <w:spacing w:before="0" w:after="240"/>
    </w:pPr>
  </w:style>
  <w:style w:type="paragraph" w:customStyle="1" w:styleId="odsek-1">
    <w:name w:val="odsek-1"/>
    <w:basedOn w:val="Normlny"/>
    <w:qFormat/>
    <w:rsid w:val="000539E5"/>
    <w:pPr>
      <w:numPr>
        <w:ilvl w:val="1"/>
        <w:numId w:val="1"/>
      </w:numPr>
      <w:spacing w:after="120"/>
      <w:jc w:val="both"/>
    </w:pPr>
  </w:style>
  <w:style w:type="paragraph" w:customStyle="1" w:styleId="odsek-2">
    <w:name w:val="odsek-2"/>
    <w:basedOn w:val="odsek-1"/>
    <w:qFormat/>
    <w:rsid w:val="000539E5"/>
    <w:pPr>
      <w:numPr>
        <w:ilvl w:val="2"/>
      </w:numPr>
      <w:contextualSpacing/>
    </w:pPr>
  </w:style>
  <w:style w:type="paragraph" w:customStyle="1" w:styleId="odsek-1-odr-1">
    <w:name w:val="odsek-1-odr-1"/>
    <w:basedOn w:val="Normlny"/>
    <w:qFormat/>
    <w:rsid w:val="000539E5"/>
    <w:pPr>
      <w:numPr>
        <w:numId w:val="2"/>
      </w:numPr>
      <w:spacing w:after="120"/>
      <w:ind w:left="1077" w:hanging="357"/>
      <w:contextualSpacing/>
      <w:jc w:val="both"/>
    </w:pPr>
  </w:style>
  <w:style w:type="paragraph" w:customStyle="1" w:styleId="odsek-1-text-1">
    <w:name w:val="odsek-1-text-1"/>
    <w:basedOn w:val="Normlny"/>
    <w:qFormat/>
    <w:rsid w:val="000539E5"/>
    <w:pPr>
      <w:spacing w:after="120"/>
      <w:ind w:left="720"/>
      <w:contextualSpacing/>
      <w:jc w:val="both"/>
    </w:pPr>
  </w:style>
  <w:style w:type="paragraph" w:styleId="Pta">
    <w:name w:val="footer"/>
    <w:basedOn w:val="Normlny"/>
    <w:link w:val="PtaChar"/>
    <w:uiPriority w:val="99"/>
    <w:unhideWhenUsed/>
    <w:rsid w:val="000539E5"/>
    <w:pPr>
      <w:tabs>
        <w:tab w:val="center" w:pos="4536"/>
        <w:tab w:val="right" w:pos="9072"/>
      </w:tabs>
      <w:spacing w:after="0"/>
    </w:pPr>
    <w:rPr>
      <w:sz w:val="16"/>
    </w:rPr>
  </w:style>
  <w:style w:type="character" w:customStyle="1" w:styleId="PtaChar">
    <w:name w:val="Päta Char"/>
    <w:basedOn w:val="Predvolenpsmoodseku"/>
    <w:link w:val="Pta"/>
    <w:uiPriority w:val="99"/>
    <w:rsid w:val="000539E5"/>
    <w:rPr>
      <w:rFonts w:ascii="Times New Roman" w:hAnsi="Times New Roman"/>
      <w:sz w:val="16"/>
    </w:rPr>
  </w:style>
  <w:style w:type="paragraph" w:customStyle="1" w:styleId="odsek-3">
    <w:name w:val="odsek-3"/>
    <w:basedOn w:val="odsek-1"/>
    <w:qFormat/>
    <w:rsid w:val="000539E5"/>
    <w:pPr>
      <w:numPr>
        <w:ilvl w:val="3"/>
      </w:numPr>
    </w:pPr>
  </w:style>
  <w:style w:type="paragraph" w:styleId="Textpoznmkypodiarou">
    <w:name w:val="footnote text"/>
    <w:basedOn w:val="Normlny"/>
    <w:link w:val="TextpoznmkypodiarouChar"/>
    <w:uiPriority w:val="99"/>
    <w:semiHidden/>
    <w:unhideWhenUsed/>
    <w:rsid w:val="000539E5"/>
    <w:pPr>
      <w:spacing w:after="0"/>
    </w:pPr>
    <w:rPr>
      <w:sz w:val="20"/>
      <w:szCs w:val="20"/>
    </w:rPr>
  </w:style>
  <w:style w:type="character" w:customStyle="1" w:styleId="TextpoznmkypodiarouChar">
    <w:name w:val="Text poznámky pod čiarou Char"/>
    <w:basedOn w:val="Predvolenpsmoodseku"/>
    <w:link w:val="Textpoznmkypodiarou"/>
    <w:uiPriority w:val="99"/>
    <w:semiHidden/>
    <w:rsid w:val="000539E5"/>
    <w:rPr>
      <w:rFonts w:ascii="Times New Roman" w:hAnsi="Times New Roman"/>
      <w:sz w:val="20"/>
      <w:szCs w:val="20"/>
    </w:rPr>
  </w:style>
  <w:style w:type="character" w:styleId="Odkaznapoznmkupodiarou">
    <w:name w:val="footnote reference"/>
    <w:basedOn w:val="Predvolenpsmoodseku"/>
    <w:uiPriority w:val="99"/>
    <w:unhideWhenUsed/>
    <w:rsid w:val="000539E5"/>
    <w:rPr>
      <w:vertAlign w:val="superscript"/>
    </w:rPr>
  </w:style>
  <w:style w:type="character" w:customStyle="1" w:styleId="ra">
    <w:name w:val="ra"/>
    <w:basedOn w:val="Predvolenpsmoodseku"/>
    <w:rsid w:val="005A53C3"/>
  </w:style>
  <w:style w:type="paragraph" w:styleId="Hlavika">
    <w:name w:val="header"/>
    <w:basedOn w:val="Normlny"/>
    <w:link w:val="HlavikaChar"/>
    <w:uiPriority w:val="99"/>
    <w:unhideWhenUsed/>
    <w:rsid w:val="005925B3"/>
    <w:pPr>
      <w:tabs>
        <w:tab w:val="center" w:pos="4536"/>
        <w:tab w:val="right" w:pos="9072"/>
      </w:tabs>
      <w:spacing w:after="0"/>
    </w:pPr>
  </w:style>
  <w:style w:type="character" w:customStyle="1" w:styleId="HlavikaChar">
    <w:name w:val="Hlavička Char"/>
    <w:basedOn w:val="Predvolenpsmoodseku"/>
    <w:link w:val="Hlavika"/>
    <w:uiPriority w:val="99"/>
    <w:rsid w:val="005925B3"/>
    <w:rPr>
      <w:rFonts w:ascii="Times New Roman" w:hAnsi="Times New Roman"/>
    </w:rPr>
  </w:style>
  <w:style w:type="character" w:customStyle="1" w:styleId="Nadpis2Char">
    <w:name w:val="Nadpis 2 Char"/>
    <w:basedOn w:val="Predvolenpsmoodseku"/>
    <w:link w:val="Nadpis2"/>
    <w:uiPriority w:val="9"/>
    <w:rsid w:val="002D51BD"/>
    <w:rPr>
      <w:rFonts w:ascii="Tele-GroteskFet" w:eastAsiaTheme="majorEastAsia" w:hAnsi="Tele-GroteskFet" w:cstheme="majorBidi"/>
      <w:sz w:val="20"/>
      <w:szCs w:val="20"/>
    </w:rPr>
  </w:style>
  <w:style w:type="paragraph" w:customStyle="1" w:styleId="Cislovani1">
    <w:name w:val="Cislovani 1"/>
    <w:basedOn w:val="Normlny"/>
    <w:link w:val="Cislovani1Char"/>
    <w:qFormat/>
    <w:rsid w:val="002D51BD"/>
    <w:pPr>
      <w:numPr>
        <w:ilvl w:val="1"/>
        <w:numId w:val="6"/>
      </w:numPr>
      <w:spacing w:before="120" w:after="120"/>
      <w:jc w:val="both"/>
    </w:pPr>
    <w:rPr>
      <w:rFonts w:ascii="Tele-GroteskNor" w:eastAsia="Times New Roman" w:hAnsi="Tele-GroteskNor" w:cs="Tahoma"/>
      <w:sz w:val="20"/>
      <w:szCs w:val="20"/>
    </w:rPr>
  </w:style>
  <w:style w:type="paragraph" w:customStyle="1" w:styleId="Cislovani2">
    <w:name w:val="Cislovani 2"/>
    <w:basedOn w:val="Odsekzoznamu"/>
    <w:qFormat/>
    <w:rsid w:val="002D51BD"/>
    <w:pPr>
      <w:numPr>
        <w:ilvl w:val="2"/>
        <w:numId w:val="6"/>
      </w:numPr>
      <w:tabs>
        <w:tab w:val="num" w:pos="360"/>
      </w:tabs>
      <w:spacing w:before="60" w:after="60"/>
      <w:ind w:left="357" w:firstLine="0"/>
      <w:jc w:val="both"/>
    </w:pPr>
    <w:rPr>
      <w:rFonts w:ascii="Tele-GroteskNor" w:eastAsia="Times New Roman" w:hAnsi="Tele-GroteskNor" w:cs="Tahoma"/>
      <w:sz w:val="20"/>
      <w:szCs w:val="20"/>
    </w:rPr>
  </w:style>
  <w:style w:type="character" w:customStyle="1" w:styleId="Cislovani1Char">
    <w:name w:val="Cislovani 1 Char"/>
    <w:basedOn w:val="Predvolenpsmoodseku"/>
    <w:link w:val="Cislovani1"/>
    <w:rsid w:val="002D51BD"/>
    <w:rPr>
      <w:rFonts w:ascii="Tele-GroteskNor" w:eastAsia="Times New Roman" w:hAnsi="Tele-GroteskNor" w:cs="Tahoma"/>
      <w:sz w:val="20"/>
      <w:szCs w:val="20"/>
    </w:rPr>
  </w:style>
  <w:style w:type="paragraph" w:styleId="Odsekzoznamu">
    <w:name w:val="List Paragraph"/>
    <w:basedOn w:val="Normlny"/>
    <w:uiPriority w:val="34"/>
    <w:qFormat/>
    <w:rsid w:val="002D51BD"/>
    <w:pPr>
      <w:ind w:left="720"/>
      <w:contextualSpacing/>
    </w:pPr>
  </w:style>
  <w:style w:type="numbering" w:customStyle="1" w:styleId="Aktulnyzoznam1">
    <w:name w:val="Aktuálny zoznam1"/>
    <w:uiPriority w:val="99"/>
    <w:rsid w:val="0067425C"/>
    <w:pPr>
      <w:numPr>
        <w:numId w:val="7"/>
      </w:numPr>
    </w:pPr>
  </w:style>
  <w:style w:type="character" w:styleId="Hypertextovprepojenie">
    <w:name w:val="Hyperlink"/>
    <w:basedOn w:val="Predvolenpsmoodseku"/>
    <w:uiPriority w:val="99"/>
    <w:unhideWhenUsed/>
    <w:rsid w:val="003E3A09"/>
    <w:rPr>
      <w:color w:val="0563C1" w:themeColor="hyperlink"/>
      <w:u w:val="single"/>
    </w:rPr>
  </w:style>
  <w:style w:type="character" w:customStyle="1" w:styleId="UnresolvedMention">
    <w:name w:val="Unresolved Mention"/>
    <w:basedOn w:val="Predvolenpsmoodseku"/>
    <w:uiPriority w:val="99"/>
    <w:semiHidden/>
    <w:unhideWhenUsed/>
    <w:rsid w:val="003E3A09"/>
    <w:rPr>
      <w:color w:val="605E5C"/>
      <w:shd w:val="clear" w:color="auto" w:fill="E1DFDD"/>
    </w:rPr>
  </w:style>
  <w:style w:type="character" w:styleId="SkratkaHTML">
    <w:name w:val="HTML Acronym"/>
    <w:basedOn w:val="Predvolenpsmoodseku"/>
    <w:uiPriority w:val="99"/>
    <w:semiHidden/>
    <w:unhideWhenUsed/>
    <w:rsid w:val="00A81CFA"/>
  </w:style>
</w:styles>
</file>

<file path=word/webSettings.xml><?xml version="1.0" encoding="utf-8"?>
<w:webSettings xmlns:r="http://schemas.openxmlformats.org/officeDocument/2006/relationships" xmlns:w="http://schemas.openxmlformats.org/wordprocessingml/2006/main">
  <w:divs>
    <w:div w:id="346099721">
      <w:bodyDiv w:val="1"/>
      <w:marLeft w:val="0"/>
      <w:marRight w:val="0"/>
      <w:marTop w:val="0"/>
      <w:marBottom w:val="0"/>
      <w:divBdr>
        <w:top w:val="none" w:sz="0" w:space="0" w:color="auto"/>
        <w:left w:val="none" w:sz="0" w:space="0" w:color="auto"/>
        <w:bottom w:val="none" w:sz="0" w:space="0" w:color="auto"/>
        <w:right w:val="none" w:sz="0" w:space="0" w:color="auto"/>
      </w:divBdr>
    </w:div>
    <w:div w:id="484778972">
      <w:bodyDiv w:val="1"/>
      <w:marLeft w:val="0"/>
      <w:marRight w:val="0"/>
      <w:marTop w:val="0"/>
      <w:marBottom w:val="0"/>
      <w:divBdr>
        <w:top w:val="none" w:sz="0" w:space="0" w:color="auto"/>
        <w:left w:val="none" w:sz="0" w:space="0" w:color="auto"/>
        <w:bottom w:val="none" w:sz="0" w:space="0" w:color="auto"/>
        <w:right w:val="none" w:sz="0" w:space="0" w:color="auto"/>
      </w:divBdr>
    </w:div>
    <w:div w:id="1355040478">
      <w:bodyDiv w:val="1"/>
      <w:marLeft w:val="0"/>
      <w:marRight w:val="0"/>
      <w:marTop w:val="0"/>
      <w:marBottom w:val="0"/>
      <w:divBdr>
        <w:top w:val="none" w:sz="0" w:space="0" w:color="auto"/>
        <w:left w:val="none" w:sz="0" w:space="0" w:color="auto"/>
        <w:bottom w:val="none" w:sz="0" w:space="0" w:color="auto"/>
        <w:right w:val="none" w:sz="0" w:space="0" w:color="auto"/>
      </w:divBdr>
    </w:div>
    <w:div w:id="1521817668">
      <w:bodyDiv w:val="1"/>
      <w:marLeft w:val="0"/>
      <w:marRight w:val="0"/>
      <w:marTop w:val="0"/>
      <w:marBottom w:val="0"/>
      <w:divBdr>
        <w:top w:val="none" w:sz="0" w:space="0" w:color="auto"/>
        <w:left w:val="none" w:sz="0" w:space="0" w:color="auto"/>
        <w:bottom w:val="none" w:sz="0" w:space="0" w:color="auto"/>
        <w:right w:val="none" w:sz="0" w:space="0" w:color="auto"/>
      </w:divBdr>
    </w:div>
    <w:div w:id="195697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6994670A306D642A5A0A00F7CDE5FAD" ma:contentTypeVersion="22" ma:contentTypeDescription="Umožňuje vytvoriť nový dokument." ma:contentTypeScope="" ma:versionID="9925dedcdc6e1b0a320a398800ce1e8d">
  <xsd:schema xmlns:xsd="http://www.w3.org/2001/XMLSchema" xmlns:xs="http://www.w3.org/2001/XMLSchema" xmlns:p="http://schemas.microsoft.com/office/2006/metadata/properties" xmlns:ns2="8a73cec6-3733-4847-a198-1d3112ae2791" xmlns:ns3="038f2706-5082-49bb-b73a-303f92a9c962" targetNamespace="http://schemas.microsoft.com/office/2006/metadata/properties" ma:root="true" ma:fieldsID="de670986f1d23d2c244300df5e6e176c" ns2:_="" ns3:_="">
    <xsd:import namespace="8a73cec6-3733-4847-a198-1d3112ae2791"/>
    <xsd:import namespace="038f2706-5082-49bb-b73a-303f92a9c9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Location" minOccurs="0"/>
                <xsd:element ref="ns3:TaxCatchAll" minOccurs="0"/>
                <xsd:element ref="ns2:lcf76f155ced4ddcb4097134ff3c332f"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73cec6-3733-4847-a198-1d3112ae27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Značky obrázka" ma:readOnly="false" ma:fieldId="{5cf76f15-5ced-4ddc-b409-7134ff3c332f}" ma:taxonomyMulti="true" ma:sspId="2b38c74f-c7c6-438b-92f3-79604a4eb9a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8f2706-5082-49bb-b73a-303f92a9c962" elementFormDefault="qualified">
    <xsd:import namespace="http://schemas.microsoft.com/office/2006/documentManagement/types"/>
    <xsd:import namespace="http://schemas.microsoft.com/office/infopath/2007/PartnerControls"/>
    <xsd:element name="SharedWithUsers" ma:index="13"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Zdieľané s podrobnosťami" ma:internalName="SharedWithDetails" ma:readOnly="true">
      <xsd:simpleType>
        <xsd:restriction base="dms:Note">
          <xsd:maxLength value="255"/>
        </xsd:restriction>
      </xsd:simpleType>
    </xsd:element>
    <xsd:element name="TaxCatchAll" ma:index="20" nillable="true" ma:displayName="Taxonomy Catch All Column" ma:hidden="true" ma:list="{4fc4b203-2a0b-437d-b4b3-4e7f0d055f4a}" ma:internalName="TaxCatchAll" ma:showField="CatchAllData" ma:web="038f2706-5082-49bb-b73a-303f92a9c9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30DD7-758E-4332-B629-303BA765029C}">
  <ds:schemaRefs>
    <ds:schemaRef ds:uri="http://schemas.microsoft.com/sharepoint/v3/contenttype/forms"/>
  </ds:schemaRefs>
</ds:datastoreItem>
</file>

<file path=customXml/itemProps2.xml><?xml version="1.0" encoding="utf-8"?>
<ds:datastoreItem xmlns:ds="http://schemas.openxmlformats.org/officeDocument/2006/customXml" ds:itemID="{652C433C-BCCC-46BA-AAC9-DD34C83B0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73cec6-3733-4847-a198-1d3112ae2791"/>
    <ds:schemaRef ds:uri="038f2706-5082-49bb-b73a-303f92a9c9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CC433-F952-47DB-9662-9946556D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4520</Words>
  <Characters>25764</Characters>
  <Application>Microsoft Office Word</Application>
  <DocSecurity>0</DocSecurity>
  <Lines>214</Lines>
  <Paragraphs>60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30224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Ždiňák Matúš</dc:creator>
  <cp:lastModifiedBy>Fuňová</cp:lastModifiedBy>
  <cp:revision>2</cp:revision>
  <cp:lastPrinted>2025-02-05T05:34:00Z</cp:lastPrinted>
  <dcterms:created xsi:type="dcterms:W3CDTF">2025-02-05T07:06:00Z</dcterms:created>
  <dcterms:modified xsi:type="dcterms:W3CDTF">2025-02-05T07:06:00Z</dcterms:modified>
</cp:coreProperties>
</file>